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218A0" w14:textId="77777777" w:rsidR="00AB3E3B" w:rsidRPr="00E316D5" w:rsidRDefault="00AB3E3B" w:rsidP="007C73B9">
      <w:pPr>
        <w:pStyle w:val="41"/>
        <w:keepNext w:val="0"/>
        <w:outlineLvl w:val="3"/>
        <w:rPr>
          <w:color w:val="auto"/>
          <w:sz w:val="16"/>
          <w:szCs w:val="16"/>
        </w:rPr>
      </w:pPr>
    </w:p>
    <w:p w14:paraId="40FC9273" w14:textId="21AB7C73" w:rsidR="00A05C10" w:rsidRPr="004E0192" w:rsidRDefault="00A05C10" w:rsidP="00A05C10">
      <w:pPr>
        <w:pStyle w:val="41"/>
        <w:keepNext w:val="0"/>
        <w:jc w:val="center"/>
        <w:outlineLvl w:val="3"/>
        <w:rPr>
          <w:i/>
          <w:color w:val="auto"/>
        </w:rPr>
      </w:pPr>
      <w:r w:rsidRPr="004E0192">
        <w:rPr>
          <w:color w:val="auto"/>
        </w:rPr>
        <w:t>Аналіз</w:t>
      </w:r>
    </w:p>
    <w:p w14:paraId="348B21B7" w14:textId="77777777" w:rsidR="00A05C10" w:rsidRPr="004E0192" w:rsidRDefault="00A05C10" w:rsidP="00A05C10">
      <w:pPr>
        <w:autoSpaceDE w:val="0"/>
        <w:autoSpaceDN w:val="0"/>
        <w:jc w:val="center"/>
        <w:rPr>
          <w:b/>
          <w:sz w:val="28"/>
          <w:szCs w:val="28"/>
        </w:rPr>
      </w:pPr>
      <w:r w:rsidRPr="004E0192">
        <w:rPr>
          <w:b/>
          <w:sz w:val="28"/>
          <w:szCs w:val="28"/>
        </w:rPr>
        <w:t>надзвичайних ситуацій і небезпечних подій, які мали місце</w:t>
      </w:r>
    </w:p>
    <w:p w14:paraId="58993E73" w14:textId="5377E269" w:rsidR="00A05C10" w:rsidRPr="004E0192" w:rsidRDefault="00A05C10" w:rsidP="00A05C10">
      <w:pPr>
        <w:autoSpaceDE w:val="0"/>
        <w:autoSpaceDN w:val="0"/>
        <w:jc w:val="center"/>
        <w:rPr>
          <w:b/>
          <w:sz w:val="28"/>
          <w:szCs w:val="28"/>
        </w:rPr>
      </w:pPr>
      <w:r w:rsidRPr="004E0192">
        <w:rPr>
          <w:b/>
          <w:sz w:val="28"/>
          <w:szCs w:val="28"/>
        </w:rPr>
        <w:t xml:space="preserve"> на території області у </w:t>
      </w:r>
      <w:r w:rsidR="00CE064D">
        <w:rPr>
          <w:b/>
          <w:sz w:val="28"/>
          <w:szCs w:val="28"/>
        </w:rPr>
        <w:t>лютому</w:t>
      </w:r>
      <w:r w:rsidRPr="004E0192">
        <w:rPr>
          <w:b/>
          <w:sz w:val="28"/>
          <w:szCs w:val="28"/>
        </w:rPr>
        <w:t xml:space="preserve"> 20</w:t>
      </w:r>
      <w:r w:rsidR="00E32DA5" w:rsidRPr="004E0192">
        <w:rPr>
          <w:b/>
          <w:sz w:val="28"/>
          <w:szCs w:val="28"/>
        </w:rPr>
        <w:t>2</w:t>
      </w:r>
      <w:r w:rsidR="004E0192" w:rsidRPr="004E0192">
        <w:rPr>
          <w:b/>
          <w:sz w:val="28"/>
          <w:szCs w:val="28"/>
        </w:rPr>
        <w:t>6</w:t>
      </w:r>
      <w:r w:rsidRPr="004E0192">
        <w:rPr>
          <w:b/>
          <w:sz w:val="28"/>
          <w:szCs w:val="28"/>
        </w:rPr>
        <w:t xml:space="preserve"> року</w:t>
      </w:r>
    </w:p>
    <w:p w14:paraId="00309C3C" w14:textId="77777777" w:rsidR="00F56C2A" w:rsidRPr="00E316D5" w:rsidRDefault="00F56C2A" w:rsidP="00A05C10">
      <w:pPr>
        <w:autoSpaceDE w:val="0"/>
        <w:autoSpaceDN w:val="0"/>
        <w:jc w:val="center"/>
        <w:rPr>
          <w:b/>
          <w:color w:val="0070C0"/>
          <w:sz w:val="6"/>
          <w:szCs w:val="6"/>
        </w:rPr>
      </w:pPr>
    </w:p>
    <w:p w14:paraId="612B0F5D" w14:textId="506E15D8" w:rsidR="00D94F73" w:rsidRPr="00A0518F" w:rsidRDefault="00E14914" w:rsidP="00D94F73">
      <w:pPr>
        <w:ind w:firstLine="540"/>
        <w:jc w:val="both"/>
        <w:rPr>
          <w:sz w:val="28"/>
          <w:szCs w:val="28"/>
        </w:rPr>
      </w:pPr>
      <w:r w:rsidRPr="003B78E1">
        <w:rPr>
          <w:sz w:val="28"/>
          <w:szCs w:val="28"/>
        </w:rPr>
        <w:t xml:space="preserve">Протягом </w:t>
      </w:r>
      <w:r w:rsidR="00CE064D">
        <w:rPr>
          <w:sz w:val="28"/>
          <w:szCs w:val="28"/>
        </w:rPr>
        <w:t>лютого</w:t>
      </w:r>
      <w:r w:rsidR="00A61C83" w:rsidRPr="003B78E1">
        <w:rPr>
          <w:sz w:val="28"/>
          <w:szCs w:val="28"/>
        </w:rPr>
        <w:t xml:space="preserve"> </w:t>
      </w:r>
      <w:r w:rsidRPr="003B78E1">
        <w:rPr>
          <w:sz w:val="28"/>
          <w:szCs w:val="28"/>
        </w:rPr>
        <w:t xml:space="preserve">на території області </w:t>
      </w:r>
      <w:r w:rsidRPr="00B26222">
        <w:rPr>
          <w:b/>
          <w:i/>
          <w:spacing w:val="-4"/>
          <w:sz w:val="28"/>
          <w:szCs w:val="28"/>
        </w:rPr>
        <w:t>зареєстровано</w:t>
      </w:r>
      <w:r w:rsidR="00F04DDD" w:rsidRPr="00B26222">
        <w:rPr>
          <w:b/>
          <w:i/>
          <w:spacing w:val="-4"/>
          <w:sz w:val="28"/>
          <w:szCs w:val="28"/>
        </w:rPr>
        <w:t xml:space="preserve"> 2 надзвичайні ситуації техногенного </w:t>
      </w:r>
      <w:r w:rsidR="00F04DDD" w:rsidRPr="00A0518F">
        <w:rPr>
          <w:b/>
          <w:i/>
          <w:spacing w:val="-4"/>
          <w:sz w:val="28"/>
          <w:szCs w:val="28"/>
        </w:rPr>
        <w:t>характеру та</w:t>
      </w:r>
      <w:r w:rsidR="005E1665" w:rsidRPr="00A0518F">
        <w:rPr>
          <w:b/>
          <w:i/>
          <w:spacing w:val="-4"/>
          <w:sz w:val="28"/>
          <w:szCs w:val="28"/>
        </w:rPr>
        <w:t xml:space="preserve"> </w:t>
      </w:r>
      <w:r w:rsidR="00A0518F" w:rsidRPr="00A0518F">
        <w:rPr>
          <w:b/>
          <w:i/>
          <w:spacing w:val="-4"/>
          <w:sz w:val="28"/>
          <w:szCs w:val="28"/>
        </w:rPr>
        <w:t>184</w:t>
      </w:r>
      <w:r w:rsidRPr="00A0518F">
        <w:rPr>
          <w:b/>
          <w:i/>
          <w:spacing w:val="-4"/>
          <w:sz w:val="28"/>
          <w:szCs w:val="28"/>
        </w:rPr>
        <w:t xml:space="preserve"> небезпечн</w:t>
      </w:r>
      <w:r w:rsidR="00A0518F" w:rsidRPr="00A0518F">
        <w:rPr>
          <w:b/>
          <w:i/>
          <w:spacing w:val="-4"/>
          <w:sz w:val="28"/>
          <w:szCs w:val="28"/>
        </w:rPr>
        <w:t>і</w:t>
      </w:r>
      <w:r w:rsidRPr="00A0518F">
        <w:rPr>
          <w:b/>
          <w:i/>
          <w:spacing w:val="-4"/>
          <w:sz w:val="28"/>
          <w:szCs w:val="28"/>
        </w:rPr>
        <w:t xml:space="preserve"> поді</w:t>
      </w:r>
      <w:r w:rsidR="00A0518F" w:rsidRPr="00A0518F">
        <w:rPr>
          <w:b/>
          <w:i/>
          <w:spacing w:val="-4"/>
          <w:sz w:val="28"/>
          <w:szCs w:val="28"/>
        </w:rPr>
        <w:t>ї</w:t>
      </w:r>
      <w:r w:rsidRPr="00A0518F">
        <w:rPr>
          <w:b/>
          <w:i/>
          <w:spacing w:val="-4"/>
          <w:sz w:val="28"/>
          <w:szCs w:val="28"/>
        </w:rPr>
        <w:t xml:space="preserve"> техногенного </w:t>
      </w:r>
      <w:r w:rsidR="005D09F1" w:rsidRPr="00A0518F">
        <w:rPr>
          <w:b/>
          <w:i/>
          <w:spacing w:val="-4"/>
          <w:sz w:val="28"/>
          <w:szCs w:val="28"/>
        </w:rPr>
        <w:t>і</w:t>
      </w:r>
      <w:r w:rsidRPr="00A0518F">
        <w:rPr>
          <w:b/>
          <w:i/>
          <w:spacing w:val="-4"/>
          <w:sz w:val="28"/>
          <w:szCs w:val="28"/>
        </w:rPr>
        <w:t xml:space="preserve"> природного характеру, внаслідок яких</w:t>
      </w:r>
      <w:r w:rsidR="00E84A42" w:rsidRPr="00A0518F">
        <w:rPr>
          <w:b/>
          <w:i/>
          <w:spacing w:val="-4"/>
          <w:sz w:val="28"/>
          <w:szCs w:val="28"/>
        </w:rPr>
        <w:t xml:space="preserve"> </w:t>
      </w:r>
      <w:r w:rsidR="00A0518F" w:rsidRPr="00A0518F">
        <w:rPr>
          <w:b/>
          <w:i/>
          <w:spacing w:val="-4"/>
          <w:sz w:val="28"/>
          <w:szCs w:val="28"/>
        </w:rPr>
        <w:t>24</w:t>
      </w:r>
      <w:r w:rsidR="00DC69B0" w:rsidRPr="00A0518F">
        <w:rPr>
          <w:b/>
          <w:bCs/>
          <w:i/>
          <w:iCs/>
          <w:spacing w:val="-4"/>
          <w:sz w:val="28"/>
          <w:szCs w:val="28"/>
        </w:rPr>
        <w:t xml:space="preserve"> ос</w:t>
      </w:r>
      <w:r w:rsidR="006878C2" w:rsidRPr="00A0518F">
        <w:rPr>
          <w:b/>
          <w:bCs/>
          <w:i/>
          <w:iCs/>
          <w:spacing w:val="-4"/>
          <w:sz w:val="28"/>
          <w:szCs w:val="28"/>
        </w:rPr>
        <w:t>о</w:t>
      </w:r>
      <w:r w:rsidR="00DC69B0" w:rsidRPr="00A0518F">
        <w:rPr>
          <w:b/>
          <w:bCs/>
          <w:i/>
          <w:iCs/>
          <w:spacing w:val="-4"/>
          <w:sz w:val="28"/>
          <w:szCs w:val="28"/>
        </w:rPr>
        <w:t>б</w:t>
      </w:r>
      <w:r w:rsidR="00A0518F" w:rsidRPr="00A0518F">
        <w:rPr>
          <w:b/>
          <w:bCs/>
          <w:i/>
          <w:iCs/>
          <w:spacing w:val="-4"/>
          <w:sz w:val="28"/>
          <w:szCs w:val="28"/>
        </w:rPr>
        <w:t>и</w:t>
      </w:r>
      <w:r w:rsidR="00DC69B0" w:rsidRPr="00A0518F">
        <w:rPr>
          <w:b/>
          <w:bCs/>
          <w:i/>
          <w:iCs/>
          <w:spacing w:val="-4"/>
          <w:sz w:val="28"/>
          <w:szCs w:val="28"/>
        </w:rPr>
        <w:t xml:space="preserve"> загинул</w:t>
      </w:r>
      <w:r w:rsidR="00CB71E9">
        <w:rPr>
          <w:b/>
          <w:bCs/>
          <w:i/>
          <w:iCs/>
          <w:spacing w:val="-4"/>
          <w:sz w:val="28"/>
          <w:szCs w:val="28"/>
        </w:rPr>
        <w:t>и</w:t>
      </w:r>
      <w:r w:rsidR="00972961" w:rsidRPr="00A0518F">
        <w:rPr>
          <w:b/>
          <w:bCs/>
          <w:i/>
          <w:iCs/>
          <w:spacing w:val="-4"/>
          <w:sz w:val="28"/>
          <w:szCs w:val="28"/>
        </w:rPr>
        <w:t xml:space="preserve"> </w:t>
      </w:r>
      <w:r w:rsidRPr="00A0518F">
        <w:rPr>
          <w:b/>
          <w:bCs/>
          <w:i/>
          <w:iCs/>
          <w:spacing w:val="-4"/>
          <w:sz w:val="28"/>
          <w:szCs w:val="28"/>
        </w:rPr>
        <w:t>та</w:t>
      </w:r>
      <w:r w:rsidR="006878C2" w:rsidRPr="00A0518F">
        <w:rPr>
          <w:b/>
          <w:bCs/>
          <w:i/>
          <w:iCs/>
          <w:spacing w:val="-4"/>
          <w:sz w:val="28"/>
          <w:szCs w:val="28"/>
        </w:rPr>
        <w:t xml:space="preserve"> </w:t>
      </w:r>
      <w:r w:rsidR="00A0518F" w:rsidRPr="00A0518F">
        <w:rPr>
          <w:b/>
          <w:bCs/>
          <w:i/>
          <w:iCs/>
          <w:spacing w:val="-4"/>
          <w:sz w:val="28"/>
          <w:szCs w:val="28"/>
        </w:rPr>
        <w:t>48</w:t>
      </w:r>
      <w:r w:rsidR="00DC69B0" w:rsidRPr="00A0518F">
        <w:rPr>
          <w:b/>
          <w:bCs/>
          <w:i/>
          <w:iCs/>
          <w:spacing w:val="-4"/>
          <w:sz w:val="28"/>
          <w:szCs w:val="28"/>
        </w:rPr>
        <w:t xml:space="preserve"> ос</w:t>
      </w:r>
      <w:r w:rsidR="006878C2" w:rsidRPr="00A0518F">
        <w:rPr>
          <w:b/>
          <w:bCs/>
          <w:i/>
          <w:iCs/>
          <w:spacing w:val="-4"/>
          <w:sz w:val="28"/>
          <w:szCs w:val="28"/>
        </w:rPr>
        <w:t>і</w:t>
      </w:r>
      <w:r w:rsidR="00DC69B0" w:rsidRPr="00A0518F">
        <w:rPr>
          <w:b/>
          <w:bCs/>
          <w:i/>
          <w:iCs/>
          <w:spacing w:val="-4"/>
          <w:sz w:val="28"/>
          <w:szCs w:val="28"/>
        </w:rPr>
        <w:t>б постраждал</w:t>
      </w:r>
      <w:r w:rsidR="006878C2" w:rsidRPr="00A0518F">
        <w:rPr>
          <w:b/>
          <w:bCs/>
          <w:i/>
          <w:iCs/>
          <w:spacing w:val="-4"/>
          <w:sz w:val="28"/>
          <w:szCs w:val="28"/>
        </w:rPr>
        <w:t>и</w:t>
      </w:r>
      <w:r w:rsidRPr="00A0518F">
        <w:rPr>
          <w:b/>
          <w:bCs/>
          <w:i/>
          <w:iCs/>
          <w:spacing w:val="-4"/>
          <w:sz w:val="28"/>
          <w:szCs w:val="28"/>
        </w:rPr>
        <w:t>.</w:t>
      </w:r>
      <w:r w:rsidRPr="00A0518F">
        <w:rPr>
          <w:sz w:val="28"/>
          <w:szCs w:val="28"/>
        </w:rPr>
        <w:t xml:space="preserve"> </w:t>
      </w:r>
      <w:bookmarkStart w:id="0" w:name="_Hlk118291381"/>
    </w:p>
    <w:p w14:paraId="4BF93F05" w14:textId="2A48E6A6" w:rsidR="000D138D" w:rsidRPr="00CE064D" w:rsidRDefault="000D138D" w:rsidP="009F46DC">
      <w:pPr>
        <w:autoSpaceDE w:val="0"/>
        <w:autoSpaceDN w:val="0"/>
        <w:ind w:firstLine="540"/>
        <w:jc w:val="both"/>
        <w:rPr>
          <w:color w:val="00B0F0"/>
          <w:spacing w:val="-4"/>
          <w:sz w:val="28"/>
          <w:szCs w:val="28"/>
        </w:rPr>
      </w:pPr>
      <w:r w:rsidRPr="004E0192">
        <w:rPr>
          <w:sz w:val="28"/>
          <w:szCs w:val="28"/>
        </w:rPr>
        <w:t xml:space="preserve">У порівнянні з </w:t>
      </w:r>
      <w:r w:rsidR="00CE064D">
        <w:rPr>
          <w:sz w:val="28"/>
          <w:szCs w:val="28"/>
        </w:rPr>
        <w:t>лютим</w:t>
      </w:r>
      <w:r w:rsidRPr="004E0192">
        <w:rPr>
          <w:sz w:val="28"/>
          <w:szCs w:val="28"/>
        </w:rPr>
        <w:t xml:space="preserve"> </w:t>
      </w:r>
      <w:r w:rsidR="00CB268F" w:rsidRPr="004E0192">
        <w:rPr>
          <w:sz w:val="28"/>
          <w:szCs w:val="28"/>
        </w:rPr>
        <w:t>минулого</w:t>
      </w:r>
      <w:r w:rsidRPr="004E0192">
        <w:rPr>
          <w:sz w:val="28"/>
          <w:szCs w:val="28"/>
        </w:rPr>
        <w:t xml:space="preserve"> року кількість небезпечних подій</w:t>
      </w:r>
      <w:r w:rsidR="007C64E8" w:rsidRPr="004E0192">
        <w:rPr>
          <w:sz w:val="28"/>
          <w:szCs w:val="28"/>
        </w:rPr>
        <w:t xml:space="preserve"> техногенного та природного характеру</w:t>
      </w:r>
      <w:r w:rsidRPr="004E0192">
        <w:rPr>
          <w:sz w:val="28"/>
          <w:szCs w:val="28"/>
        </w:rPr>
        <w:t xml:space="preserve"> </w:t>
      </w:r>
      <w:r w:rsidRPr="00CE064D">
        <w:rPr>
          <w:sz w:val="28"/>
          <w:szCs w:val="28"/>
        </w:rPr>
        <w:t xml:space="preserve">(у </w:t>
      </w:r>
      <w:r w:rsidR="00CE064D" w:rsidRPr="00CE064D">
        <w:rPr>
          <w:sz w:val="28"/>
          <w:szCs w:val="28"/>
        </w:rPr>
        <w:t>лютому</w:t>
      </w:r>
      <w:r w:rsidR="009C2C6F" w:rsidRPr="00CE064D">
        <w:rPr>
          <w:sz w:val="28"/>
          <w:szCs w:val="28"/>
        </w:rPr>
        <w:t xml:space="preserve"> </w:t>
      </w:r>
      <w:r w:rsidRPr="00CE064D">
        <w:rPr>
          <w:spacing w:val="-4"/>
          <w:sz w:val="28"/>
          <w:szCs w:val="28"/>
        </w:rPr>
        <w:t>202</w:t>
      </w:r>
      <w:r w:rsidR="004E0192" w:rsidRPr="00CE064D">
        <w:rPr>
          <w:spacing w:val="-4"/>
          <w:sz w:val="28"/>
          <w:szCs w:val="28"/>
        </w:rPr>
        <w:t>5</w:t>
      </w:r>
      <w:r w:rsidRPr="00CE064D">
        <w:rPr>
          <w:spacing w:val="-4"/>
          <w:sz w:val="28"/>
          <w:szCs w:val="28"/>
        </w:rPr>
        <w:t xml:space="preserve"> року – </w:t>
      </w:r>
      <w:r w:rsidR="00CE064D" w:rsidRPr="00CE064D">
        <w:rPr>
          <w:spacing w:val="-4"/>
          <w:sz w:val="28"/>
          <w:szCs w:val="28"/>
        </w:rPr>
        <w:t>134</w:t>
      </w:r>
      <w:r w:rsidRPr="00CE064D">
        <w:rPr>
          <w:spacing w:val="-4"/>
          <w:sz w:val="28"/>
          <w:szCs w:val="28"/>
        </w:rPr>
        <w:t>)</w:t>
      </w:r>
      <w:r w:rsidR="006878C2" w:rsidRPr="00CE064D">
        <w:rPr>
          <w:sz w:val="28"/>
          <w:szCs w:val="28"/>
        </w:rPr>
        <w:t>,</w:t>
      </w:r>
      <w:r w:rsidR="00C37A3F" w:rsidRPr="00CE064D">
        <w:rPr>
          <w:spacing w:val="-4"/>
          <w:sz w:val="28"/>
          <w:szCs w:val="28"/>
        </w:rPr>
        <w:t xml:space="preserve"> </w:t>
      </w:r>
      <w:r w:rsidR="00BC51C4" w:rsidRPr="00CE064D">
        <w:rPr>
          <w:spacing w:val="-4"/>
          <w:sz w:val="28"/>
          <w:szCs w:val="28"/>
        </w:rPr>
        <w:t xml:space="preserve">кількість загиблих (у </w:t>
      </w:r>
      <w:r w:rsidR="00CE064D" w:rsidRPr="00CE064D">
        <w:rPr>
          <w:spacing w:val="-4"/>
          <w:sz w:val="28"/>
          <w:szCs w:val="28"/>
        </w:rPr>
        <w:t>лютому</w:t>
      </w:r>
      <w:r w:rsidR="00BC51C4" w:rsidRPr="00CE064D">
        <w:rPr>
          <w:spacing w:val="-4"/>
          <w:sz w:val="28"/>
          <w:szCs w:val="28"/>
        </w:rPr>
        <w:t xml:space="preserve">  202</w:t>
      </w:r>
      <w:r w:rsidR="00C86D57" w:rsidRPr="00CE064D">
        <w:rPr>
          <w:spacing w:val="-4"/>
          <w:sz w:val="28"/>
          <w:szCs w:val="28"/>
        </w:rPr>
        <w:t>5</w:t>
      </w:r>
      <w:r w:rsidR="00BC51C4" w:rsidRPr="00CE064D">
        <w:rPr>
          <w:spacing w:val="-4"/>
          <w:sz w:val="28"/>
          <w:szCs w:val="28"/>
        </w:rPr>
        <w:t xml:space="preserve"> року –  </w:t>
      </w:r>
      <w:r w:rsidR="00CE064D" w:rsidRPr="00CE064D">
        <w:rPr>
          <w:sz w:val="28"/>
          <w:szCs w:val="28"/>
        </w:rPr>
        <w:t>13</w:t>
      </w:r>
      <w:r w:rsidR="00BC51C4" w:rsidRPr="00CE064D">
        <w:rPr>
          <w:sz w:val="28"/>
          <w:szCs w:val="28"/>
        </w:rPr>
        <w:t xml:space="preserve"> ос</w:t>
      </w:r>
      <w:r w:rsidR="00CE064D" w:rsidRPr="00CE064D">
        <w:rPr>
          <w:sz w:val="28"/>
          <w:szCs w:val="28"/>
        </w:rPr>
        <w:t>і</w:t>
      </w:r>
      <w:r w:rsidR="00BC51C4" w:rsidRPr="00CE064D">
        <w:rPr>
          <w:sz w:val="28"/>
          <w:szCs w:val="28"/>
        </w:rPr>
        <w:t xml:space="preserve">б) </w:t>
      </w:r>
      <w:r w:rsidR="003B78E1" w:rsidRPr="00CE064D">
        <w:rPr>
          <w:sz w:val="28"/>
          <w:szCs w:val="28"/>
        </w:rPr>
        <w:t xml:space="preserve">та кількість постраждалих (у </w:t>
      </w:r>
      <w:r w:rsidR="00CE064D" w:rsidRPr="00CE064D">
        <w:rPr>
          <w:sz w:val="28"/>
          <w:szCs w:val="28"/>
        </w:rPr>
        <w:t>лютому</w:t>
      </w:r>
      <w:r w:rsidR="003B78E1" w:rsidRPr="00CE064D">
        <w:rPr>
          <w:sz w:val="28"/>
          <w:szCs w:val="28"/>
        </w:rPr>
        <w:t xml:space="preserve"> </w:t>
      </w:r>
      <w:r w:rsidR="00C86D57" w:rsidRPr="00CE064D">
        <w:rPr>
          <w:sz w:val="28"/>
          <w:szCs w:val="28"/>
        </w:rPr>
        <w:t xml:space="preserve">                  </w:t>
      </w:r>
      <w:r w:rsidR="003B78E1" w:rsidRPr="00CE064D">
        <w:rPr>
          <w:sz w:val="28"/>
          <w:szCs w:val="28"/>
        </w:rPr>
        <w:t>202</w:t>
      </w:r>
      <w:r w:rsidR="00C86D57" w:rsidRPr="00CE064D">
        <w:rPr>
          <w:sz w:val="28"/>
          <w:szCs w:val="28"/>
        </w:rPr>
        <w:t>5</w:t>
      </w:r>
      <w:r w:rsidR="003B78E1" w:rsidRPr="00CE064D">
        <w:rPr>
          <w:sz w:val="28"/>
          <w:szCs w:val="28"/>
        </w:rPr>
        <w:t xml:space="preserve"> року – 47 осіб)</w:t>
      </w:r>
      <w:r w:rsidR="003B78E1" w:rsidRPr="00CE064D">
        <w:rPr>
          <w:color w:val="00B0F0"/>
          <w:sz w:val="28"/>
          <w:szCs w:val="28"/>
        </w:rPr>
        <w:t xml:space="preserve"> </w:t>
      </w:r>
      <w:r w:rsidR="005424BA" w:rsidRPr="00A0518F">
        <w:rPr>
          <w:sz w:val="28"/>
          <w:szCs w:val="28"/>
        </w:rPr>
        <w:t xml:space="preserve">збільшились відповідно </w:t>
      </w:r>
      <w:r w:rsidR="00A0518F" w:rsidRPr="00A0518F">
        <w:rPr>
          <w:sz w:val="28"/>
          <w:szCs w:val="28"/>
        </w:rPr>
        <w:t>на 37,3%</w:t>
      </w:r>
      <w:r w:rsidR="00F37457" w:rsidRPr="00A0518F">
        <w:rPr>
          <w:sz w:val="28"/>
          <w:szCs w:val="28"/>
        </w:rPr>
        <w:t>, в 1,</w:t>
      </w:r>
      <w:r w:rsidR="00A0518F" w:rsidRPr="00A0518F">
        <w:rPr>
          <w:sz w:val="28"/>
          <w:szCs w:val="28"/>
        </w:rPr>
        <w:t>85</w:t>
      </w:r>
      <w:r w:rsidR="00F37457" w:rsidRPr="00A0518F">
        <w:rPr>
          <w:sz w:val="28"/>
          <w:szCs w:val="28"/>
        </w:rPr>
        <w:t xml:space="preserve"> рази</w:t>
      </w:r>
      <w:r w:rsidR="00A0518F" w:rsidRPr="00A0518F">
        <w:rPr>
          <w:sz w:val="28"/>
          <w:szCs w:val="28"/>
        </w:rPr>
        <w:t xml:space="preserve"> та</w:t>
      </w:r>
      <w:r w:rsidR="00F37457" w:rsidRPr="00A0518F">
        <w:rPr>
          <w:sz w:val="28"/>
          <w:szCs w:val="28"/>
        </w:rPr>
        <w:t xml:space="preserve"> </w:t>
      </w:r>
      <w:r w:rsidR="005424BA" w:rsidRPr="00A0518F">
        <w:rPr>
          <w:sz w:val="28"/>
          <w:szCs w:val="28"/>
        </w:rPr>
        <w:t xml:space="preserve">на </w:t>
      </w:r>
      <w:r w:rsidR="00A0518F" w:rsidRPr="00A0518F">
        <w:rPr>
          <w:sz w:val="28"/>
          <w:szCs w:val="28"/>
        </w:rPr>
        <w:t>2</w:t>
      </w:r>
      <w:r w:rsidR="00F37457" w:rsidRPr="00A0518F">
        <w:rPr>
          <w:sz w:val="28"/>
          <w:szCs w:val="28"/>
        </w:rPr>
        <w:t>,1</w:t>
      </w:r>
      <w:r w:rsidR="005424BA" w:rsidRPr="00A0518F">
        <w:rPr>
          <w:sz w:val="28"/>
          <w:szCs w:val="28"/>
        </w:rPr>
        <w:t>%</w:t>
      </w:r>
      <w:r w:rsidR="00F37457" w:rsidRPr="00A0518F">
        <w:rPr>
          <w:sz w:val="28"/>
          <w:szCs w:val="28"/>
        </w:rPr>
        <w:t>.</w:t>
      </w:r>
    </w:p>
    <w:p w14:paraId="33F393A9" w14:textId="67856004" w:rsidR="00E14914" w:rsidRPr="00CE064D" w:rsidRDefault="00E14914" w:rsidP="00D94F73">
      <w:pPr>
        <w:ind w:firstLine="540"/>
        <w:jc w:val="both"/>
        <w:rPr>
          <w:sz w:val="28"/>
          <w:szCs w:val="28"/>
        </w:rPr>
      </w:pPr>
      <w:r w:rsidRPr="00CE064D">
        <w:rPr>
          <w:sz w:val="28"/>
          <w:szCs w:val="28"/>
        </w:rPr>
        <w:t xml:space="preserve">Із загальної кількості </w:t>
      </w:r>
      <w:r w:rsidR="00CB71E9">
        <w:rPr>
          <w:sz w:val="28"/>
          <w:szCs w:val="28"/>
        </w:rPr>
        <w:t xml:space="preserve">надзвичайних ситуацій та </w:t>
      </w:r>
      <w:r w:rsidRPr="00CE064D">
        <w:rPr>
          <w:sz w:val="28"/>
          <w:szCs w:val="28"/>
        </w:rPr>
        <w:t>небезпечних подій</w:t>
      </w:r>
      <w:r w:rsidR="00373E77" w:rsidRPr="00CE064D">
        <w:rPr>
          <w:sz w:val="28"/>
          <w:szCs w:val="28"/>
        </w:rPr>
        <w:t xml:space="preserve"> техногенного і природного характеру</w:t>
      </w:r>
      <w:r w:rsidRPr="00CE064D">
        <w:rPr>
          <w:sz w:val="28"/>
          <w:szCs w:val="28"/>
        </w:rPr>
        <w:t xml:space="preserve"> </w:t>
      </w:r>
      <w:r w:rsidR="00993204" w:rsidRPr="00CB71E9">
        <w:rPr>
          <w:sz w:val="28"/>
          <w:szCs w:val="28"/>
        </w:rPr>
        <w:t>9</w:t>
      </w:r>
      <w:r w:rsidR="00CB71E9" w:rsidRPr="00CB71E9">
        <w:rPr>
          <w:sz w:val="28"/>
          <w:szCs w:val="28"/>
        </w:rPr>
        <w:t>1</w:t>
      </w:r>
      <w:r w:rsidR="00993204" w:rsidRPr="00CB71E9">
        <w:rPr>
          <w:sz w:val="28"/>
          <w:szCs w:val="28"/>
        </w:rPr>
        <w:t>,</w:t>
      </w:r>
      <w:r w:rsidR="00CB71E9" w:rsidRPr="00CB71E9">
        <w:rPr>
          <w:sz w:val="28"/>
          <w:szCs w:val="28"/>
        </w:rPr>
        <w:t>4</w:t>
      </w:r>
      <w:r w:rsidRPr="00CB71E9">
        <w:rPr>
          <w:sz w:val="28"/>
          <w:szCs w:val="28"/>
        </w:rPr>
        <w:t>%</w:t>
      </w:r>
      <w:r w:rsidRPr="00CE064D">
        <w:rPr>
          <w:sz w:val="28"/>
          <w:szCs w:val="28"/>
        </w:rPr>
        <w:t xml:space="preserve"> припадає на побутові пожежі та </w:t>
      </w:r>
      <w:r w:rsidR="00C37A3F" w:rsidRPr="00CE064D">
        <w:rPr>
          <w:sz w:val="28"/>
          <w:szCs w:val="28"/>
        </w:rPr>
        <w:t>дорожньо-транспортні пригоди</w:t>
      </w:r>
      <w:r w:rsidRPr="00CE064D">
        <w:rPr>
          <w:sz w:val="28"/>
          <w:szCs w:val="28"/>
        </w:rPr>
        <w:t>.</w:t>
      </w:r>
    </w:p>
    <w:bookmarkEnd w:id="0"/>
    <w:p w14:paraId="231CF4D0" w14:textId="77777777" w:rsidR="00C26B55" w:rsidRPr="00CE064D" w:rsidRDefault="00C26B55" w:rsidP="00E14914">
      <w:pPr>
        <w:pStyle w:val="aa"/>
        <w:spacing w:after="0"/>
        <w:ind w:left="0" w:firstLine="720"/>
        <w:jc w:val="both"/>
        <w:rPr>
          <w:color w:val="00B0F0"/>
          <w:sz w:val="12"/>
          <w:szCs w:val="12"/>
        </w:rPr>
      </w:pPr>
    </w:p>
    <w:p w14:paraId="6AD27136" w14:textId="77777777" w:rsidR="00E14914" w:rsidRPr="00CE064D" w:rsidRDefault="00E14914" w:rsidP="00E14914">
      <w:pPr>
        <w:jc w:val="center"/>
        <w:rPr>
          <w:b/>
          <w:sz w:val="28"/>
          <w:szCs w:val="28"/>
        </w:rPr>
      </w:pPr>
      <w:r w:rsidRPr="00CE064D">
        <w:rPr>
          <w:b/>
          <w:sz w:val="28"/>
          <w:szCs w:val="28"/>
        </w:rPr>
        <w:t>Надзвичайні ситуації і небезпечні події воєнного характеру</w:t>
      </w:r>
    </w:p>
    <w:p w14:paraId="4F69A6D8" w14:textId="144E8B88" w:rsidR="004E0192" w:rsidRPr="00CE064D" w:rsidRDefault="004E0192" w:rsidP="004E0192">
      <w:pPr>
        <w:ind w:firstLine="708"/>
        <w:jc w:val="both"/>
        <w:rPr>
          <w:sz w:val="28"/>
          <w:szCs w:val="28"/>
          <w:shd w:val="clear" w:color="auto" w:fill="FFFFFF"/>
        </w:rPr>
      </w:pPr>
      <w:bookmarkStart w:id="1" w:name="_Hlk162879430"/>
      <w:bookmarkStart w:id="2" w:name="_Hlk141958142"/>
      <w:bookmarkStart w:id="3" w:name="_Hlk146874343"/>
      <w:bookmarkStart w:id="4" w:name="_Hlk146876031"/>
      <w:bookmarkStart w:id="5" w:name="_Hlk118300093"/>
      <w:bookmarkStart w:id="6" w:name="_Hlk126141041"/>
      <w:bookmarkStart w:id="7" w:name="_Hlk133844662"/>
      <w:bookmarkStart w:id="8" w:name="_Hlk155194805"/>
      <w:bookmarkStart w:id="9" w:name="_Hlk189472663"/>
      <w:r w:rsidRPr="00CE064D">
        <w:rPr>
          <w:sz w:val="28"/>
          <w:szCs w:val="28"/>
          <w:shd w:val="clear" w:color="auto" w:fill="FFFFFF"/>
        </w:rPr>
        <w:t xml:space="preserve">Внаслідок військової агресії </w:t>
      </w:r>
      <w:proofErr w:type="spellStart"/>
      <w:r w:rsidRPr="00CE064D">
        <w:rPr>
          <w:sz w:val="28"/>
          <w:szCs w:val="28"/>
          <w:shd w:val="clear" w:color="auto" w:fill="FFFFFF"/>
        </w:rPr>
        <w:t>рф</w:t>
      </w:r>
      <w:proofErr w:type="spellEnd"/>
      <w:r w:rsidRPr="00CE064D">
        <w:rPr>
          <w:sz w:val="28"/>
          <w:szCs w:val="28"/>
          <w:shd w:val="clear" w:color="auto" w:fill="FFFFFF"/>
        </w:rPr>
        <w:t xml:space="preserve"> на території Чернігівської області</w:t>
      </w:r>
      <w:r w:rsidRPr="00CE064D">
        <w:rPr>
          <w:b/>
          <w:bCs/>
          <w:i/>
          <w:iCs/>
          <w:sz w:val="28"/>
          <w:szCs w:val="28"/>
          <w:shd w:val="clear" w:color="auto" w:fill="FFFFFF"/>
        </w:rPr>
        <w:t xml:space="preserve"> </w:t>
      </w:r>
      <w:r w:rsidRPr="00CE064D">
        <w:rPr>
          <w:sz w:val="28"/>
          <w:szCs w:val="28"/>
          <w:shd w:val="clear" w:color="auto" w:fill="FFFFFF"/>
        </w:rPr>
        <w:t xml:space="preserve">з                            24 лютого 2022 року по </w:t>
      </w:r>
      <w:r w:rsidR="00CE064D">
        <w:rPr>
          <w:sz w:val="28"/>
          <w:szCs w:val="28"/>
          <w:shd w:val="clear" w:color="auto" w:fill="FFFFFF"/>
        </w:rPr>
        <w:t>28</w:t>
      </w:r>
      <w:r w:rsidRPr="00CE064D">
        <w:rPr>
          <w:sz w:val="28"/>
          <w:szCs w:val="28"/>
          <w:shd w:val="clear" w:color="auto" w:fill="FFFFFF"/>
        </w:rPr>
        <w:t xml:space="preserve"> </w:t>
      </w:r>
      <w:r w:rsidR="00CE064D">
        <w:rPr>
          <w:sz w:val="28"/>
          <w:szCs w:val="28"/>
          <w:shd w:val="clear" w:color="auto" w:fill="FFFFFF"/>
        </w:rPr>
        <w:t>лютого</w:t>
      </w:r>
      <w:r w:rsidRPr="00CE064D">
        <w:rPr>
          <w:sz w:val="28"/>
          <w:szCs w:val="28"/>
          <w:shd w:val="clear" w:color="auto" w:fill="FFFFFF"/>
        </w:rPr>
        <w:t xml:space="preserve"> 2026 року загинул</w:t>
      </w:r>
      <w:r w:rsidR="00CB71E9">
        <w:rPr>
          <w:sz w:val="28"/>
          <w:szCs w:val="28"/>
          <w:shd w:val="clear" w:color="auto" w:fill="FFFFFF"/>
        </w:rPr>
        <w:t>и</w:t>
      </w:r>
      <w:r w:rsidRPr="00CE064D">
        <w:rPr>
          <w:sz w:val="28"/>
          <w:szCs w:val="28"/>
          <w:shd w:val="clear" w:color="auto" w:fill="FFFFFF"/>
        </w:rPr>
        <w:t xml:space="preserve"> </w:t>
      </w:r>
      <w:r w:rsidR="007A2033">
        <w:rPr>
          <w:sz w:val="28"/>
          <w:szCs w:val="28"/>
          <w:shd w:val="clear" w:color="auto" w:fill="FFFFFF"/>
        </w:rPr>
        <w:t>743</w:t>
      </w:r>
      <w:r w:rsidRPr="00CE064D">
        <w:rPr>
          <w:sz w:val="28"/>
          <w:szCs w:val="28"/>
          <w:shd w:val="clear" w:color="auto" w:fill="FFFFFF"/>
        </w:rPr>
        <w:t xml:space="preserve"> цивільн</w:t>
      </w:r>
      <w:r w:rsidR="007A2033">
        <w:rPr>
          <w:sz w:val="28"/>
          <w:szCs w:val="28"/>
          <w:shd w:val="clear" w:color="auto" w:fill="FFFFFF"/>
        </w:rPr>
        <w:t>і</w:t>
      </w:r>
      <w:r w:rsidRPr="00CE064D">
        <w:rPr>
          <w:sz w:val="28"/>
          <w:szCs w:val="28"/>
          <w:shd w:val="clear" w:color="auto" w:fill="FFFFFF"/>
        </w:rPr>
        <w:t xml:space="preserve"> особ</w:t>
      </w:r>
      <w:r w:rsidR="007A2033">
        <w:rPr>
          <w:sz w:val="28"/>
          <w:szCs w:val="28"/>
          <w:shd w:val="clear" w:color="auto" w:fill="FFFFFF"/>
        </w:rPr>
        <w:t>и</w:t>
      </w:r>
      <w:r w:rsidRPr="00CE064D">
        <w:rPr>
          <w:sz w:val="28"/>
          <w:szCs w:val="28"/>
          <w:shd w:val="clear" w:color="auto" w:fill="FFFFFF"/>
        </w:rPr>
        <w:t xml:space="preserve"> та </w:t>
      </w:r>
      <w:r w:rsidRPr="007A2033">
        <w:rPr>
          <w:sz w:val="28"/>
          <w:szCs w:val="28"/>
          <w:shd w:val="clear" w:color="auto" w:fill="FFFFFF"/>
        </w:rPr>
        <w:t>16</w:t>
      </w:r>
      <w:r w:rsidR="007A2033">
        <w:rPr>
          <w:sz w:val="28"/>
          <w:szCs w:val="28"/>
          <w:shd w:val="clear" w:color="auto" w:fill="FFFFFF"/>
        </w:rPr>
        <w:t xml:space="preserve">87 </w:t>
      </w:r>
      <w:r w:rsidRPr="00CE064D">
        <w:rPr>
          <w:sz w:val="28"/>
          <w:szCs w:val="28"/>
          <w:shd w:val="clear" w:color="auto" w:fill="FFFFFF"/>
        </w:rPr>
        <w:t>цивільн</w:t>
      </w:r>
      <w:r w:rsidR="007A2033">
        <w:rPr>
          <w:sz w:val="28"/>
          <w:szCs w:val="28"/>
          <w:shd w:val="clear" w:color="auto" w:fill="FFFFFF"/>
        </w:rPr>
        <w:t>их</w:t>
      </w:r>
      <w:r w:rsidRPr="00CE064D">
        <w:rPr>
          <w:sz w:val="28"/>
          <w:szCs w:val="28"/>
          <w:shd w:val="clear" w:color="auto" w:fill="FFFFFF"/>
        </w:rPr>
        <w:t xml:space="preserve"> ос</w:t>
      </w:r>
      <w:r w:rsidR="007A2033">
        <w:rPr>
          <w:sz w:val="28"/>
          <w:szCs w:val="28"/>
          <w:shd w:val="clear" w:color="auto" w:fill="FFFFFF"/>
        </w:rPr>
        <w:t>і</w:t>
      </w:r>
      <w:r w:rsidRPr="00CE064D">
        <w:rPr>
          <w:sz w:val="28"/>
          <w:szCs w:val="28"/>
          <w:shd w:val="clear" w:color="auto" w:fill="FFFFFF"/>
        </w:rPr>
        <w:t>б отримали  поранення</w:t>
      </w:r>
      <w:r w:rsidR="00CB71E9">
        <w:rPr>
          <w:sz w:val="28"/>
          <w:szCs w:val="28"/>
          <w:shd w:val="clear" w:color="auto" w:fill="FFFFFF"/>
        </w:rPr>
        <w:t xml:space="preserve"> </w:t>
      </w:r>
      <w:r w:rsidR="00CB71E9" w:rsidRPr="00CE064D">
        <w:rPr>
          <w:i/>
          <w:iCs/>
          <w:sz w:val="28"/>
          <w:szCs w:val="28"/>
          <w:shd w:val="clear" w:color="auto" w:fill="FFFFFF"/>
        </w:rPr>
        <w:t>(з урахуванням інцидентів з</w:t>
      </w:r>
      <w:r w:rsidR="00CB71E9" w:rsidRPr="00CE064D">
        <w:rPr>
          <w:i/>
          <w:iCs/>
          <w:sz w:val="28"/>
          <w:szCs w:val="28"/>
        </w:rPr>
        <w:t xml:space="preserve"> вибухонебезпечними предметами)</w:t>
      </w:r>
      <w:r w:rsidR="00CB71E9" w:rsidRPr="00CE064D">
        <w:rPr>
          <w:sz w:val="28"/>
          <w:szCs w:val="28"/>
          <w:shd w:val="clear" w:color="auto" w:fill="FFFFFF"/>
        </w:rPr>
        <w:t>.</w:t>
      </w:r>
      <w:r w:rsidRPr="00CE064D">
        <w:rPr>
          <w:sz w:val="28"/>
          <w:szCs w:val="28"/>
          <w:shd w:val="clear" w:color="auto" w:fill="FFFFFF"/>
        </w:rPr>
        <w:t xml:space="preserve"> У </w:t>
      </w:r>
      <w:r w:rsidR="00CE064D">
        <w:rPr>
          <w:sz w:val="28"/>
          <w:szCs w:val="28"/>
          <w:shd w:val="clear" w:color="auto" w:fill="FFFFFF"/>
        </w:rPr>
        <w:t>лютому</w:t>
      </w:r>
      <w:r w:rsidRPr="00CE064D">
        <w:rPr>
          <w:sz w:val="28"/>
          <w:szCs w:val="28"/>
          <w:shd w:val="clear" w:color="auto" w:fill="FFFFFF"/>
        </w:rPr>
        <w:t xml:space="preserve"> 2026 року </w:t>
      </w:r>
      <w:r w:rsidR="007A2033">
        <w:rPr>
          <w:sz w:val="28"/>
          <w:szCs w:val="28"/>
          <w:shd w:val="clear" w:color="auto" w:fill="FFFFFF"/>
        </w:rPr>
        <w:t>2</w:t>
      </w:r>
      <w:r w:rsidR="00CE064D">
        <w:rPr>
          <w:sz w:val="28"/>
          <w:szCs w:val="28"/>
          <w:shd w:val="clear" w:color="auto" w:fill="FFFFFF"/>
        </w:rPr>
        <w:t xml:space="preserve"> цивільн</w:t>
      </w:r>
      <w:r w:rsidR="007A2033">
        <w:rPr>
          <w:sz w:val="28"/>
          <w:szCs w:val="28"/>
          <w:shd w:val="clear" w:color="auto" w:fill="FFFFFF"/>
        </w:rPr>
        <w:t>і</w:t>
      </w:r>
      <w:r w:rsidR="00CE064D">
        <w:rPr>
          <w:sz w:val="28"/>
          <w:szCs w:val="28"/>
          <w:shd w:val="clear" w:color="auto" w:fill="FFFFFF"/>
        </w:rPr>
        <w:t xml:space="preserve"> ос</w:t>
      </w:r>
      <w:r w:rsidR="007A2033">
        <w:rPr>
          <w:sz w:val="28"/>
          <w:szCs w:val="28"/>
          <w:shd w:val="clear" w:color="auto" w:fill="FFFFFF"/>
        </w:rPr>
        <w:t>о</w:t>
      </w:r>
      <w:r w:rsidR="00CE064D">
        <w:rPr>
          <w:sz w:val="28"/>
          <w:szCs w:val="28"/>
          <w:shd w:val="clear" w:color="auto" w:fill="FFFFFF"/>
        </w:rPr>
        <w:t>б</w:t>
      </w:r>
      <w:r w:rsidR="007A2033">
        <w:rPr>
          <w:sz w:val="28"/>
          <w:szCs w:val="28"/>
          <w:shd w:val="clear" w:color="auto" w:fill="FFFFFF"/>
        </w:rPr>
        <w:t>и</w:t>
      </w:r>
      <w:r w:rsidR="00CE064D">
        <w:rPr>
          <w:sz w:val="28"/>
          <w:szCs w:val="28"/>
          <w:shd w:val="clear" w:color="auto" w:fill="FFFFFF"/>
        </w:rPr>
        <w:t xml:space="preserve"> загинули та </w:t>
      </w:r>
      <w:r w:rsidR="007A2033">
        <w:rPr>
          <w:sz w:val="28"/>
          <w:szCs w:val="28"/>
          <w:shd w:val="clear" w:color="auto" w:fill="FFFFFF"/>
        </w:rPr>
        <w:t>13</w:t>
      </w:r>
      <w:r w:rsidR="00CE064D" w:rsidRPr="0072332C">
        <w:rPr>
          <w:color w:val="5B9BD5" w:themeColor="accent5"/>
          <w:sz w:val="28"/>
          <w:szCs w:val="28"/>
          <w:shd w:val="clear" w:color="auto" w:fill="FFFFFF"/>
        </w:rPr>
        <w:t xml:space="preserve"> </w:t>
      </w:r>
      <w:r w:rsidRPr="00CE064D">
        <w:rPr>
          <w:sz w:val="28"/>
          <w:szCs w:val="28"/>
          <w:shd w:val="clear" w:color="auto" w:fill="FFFFFF"/>
        </w:rPr>
        <w:t>цивільних осіб отримали поранення</w:t>
      </w:r>
      <w:r w:rsidR="00CB71E9">
        <w:rPr>
          <w:sz w:val="28"/>
          <w:szCs w:val="28"/>
          <w:shd w:val="clear" w:color="auto" w:fill="FFFFFF"/>
        </w:rPr>
        <w:t>.</w:t>
      </w:r>
      <w:r w:rsidR="00CE064D">
        <w:rPr>
          <w:sz w:val="28"/>
          <w:szCs w:val="28"/>
          <w:shd w:val="clear" w:color="auto" w:fill="FFFFFF"/>
        </w:rPr>
        <w:t xml:space="preserve"> </w:t>
      </w:r>
    </w:p>
    <w:p w14:paraId="23329658" w14:textId="6B7D0FF9" w:rsidR="004E0192" w:rsidRPr="007A2033" w:rsidRDefault="004E0192" w:rsidP="004E0192">
      <w:pPr>
        <w:ind w:firstLine="708"/>
        <w:jc w:val="both"/>
        <w:rPr>
          <w:sz w:val="28"/>
          <w:szCs w:val="28"/>
        </w:rPr>
      </w:pPr>
      <w:r w:rsidRPr="00CE064D">
        <w:rPr>
          <w:sz w:val="28"/>
          <w:szCs w:val="28"/>
        </w:rPr>
        <w:t xml:space="preserve">З початку </w:t>
      </w:r>
      <w:r w:rsidRPr="00CE064D">
        <w:rPr>
          <w:sz w:val="28"/>
          <w:szCs w:val="28"/>
          <w:shd w:val="clear" w:color="auto" w:fill="FFFFFF"/>
        </w:rPr>
        <w:t xml:space="preserve">військової агресії </w:t>
      </w:r>
      <w:proofErr w:type="spellStart"/>
      <w:r w:rsidRPr="00CE064D">
        <w:rPr>
          <w:sz w:val="28"/>
          <w:szCs w:val="28"/>
          <w:shd w:val="clear" w:color="auto" w:fill="FFFFFF"/>
        </w:rPr>
        <w:t>рф</w:t>
      </w:r>
      <w:proofErr w:type="spellEnd"/>
      <w:r w:rsidRPr="00CE064D">
        <w:rPr>
          <w:sz w:val="28"/>
          <w:szCs w:val="28"/>
        </w:rPr>
        <w:t xml:space="preserve"> станом на </w:t>
      </w:r>
      <w:r w:rsidR="00CE064D">
        <w:rPr>
          <w:sz w:val="28"/>
          <w:szCs w:val="28"/>
        </w:rPr>
        <w:t>28</w:t>
      </w:r>
      <w:r w:rsidRPr="00CE064D">
        <w:rPr>
          <w:sz w:val="28"/>
          <w:szCs w:val="28"/>
        </w:rPr>
        <w:t xml:space="preserve"> </w:t>
      </w:r>
      <w:r w:rsidR="00CE064D">
        <w:rPr>
          <w:sz w:val="28"/>
          <w:szCs w:val="28"/>
        </w:rPr>
        <w:t>лютого</w:t>
      </w:r>
      <w:r w:rsidRPr="00CE064D">
        <w:rPr>
          <w:sz w:val="28"/>
          <w:szCs w:val="28"/>
        </w:rPr>
        <w:t xml:space="preserve"> 2026 року </w:t>
      </w:r>
      <w:r w:rsidRPr="007A2033">
        <w:rPr>
          <w:sz w:val="28"/>
          <w:szCs w:val="28"/>
        </w:rPr>
        <w:t>зареєстровано 59 інцидентів серед цивільного населення, що пов’язані з вибухонебезпечними предметами, внаслідок яких 31 цивільна особа загинула та 55 цивільних осіб отримали</w:t>
      </w:r>
      <w:r w:rsidRPr="00CE064D">
        <w:rPr>
          <w:sz w:val="28"/>
          <w:szCs w:val="28"/>
        </w:rPr>
        <w:t xml:space="preserve"> поранення. </w:t>
      </w:r>
      <w:r w:rsidRPr="007A2033">
        <w:rPr>
          <w:sz w:val="28"/>
          <w:szCs w:val="28"/>
        </w:rPr>
        <w:t xml:space="preserve">У </w:t>
      </w:r>
      <w:r w:rsidR="00CE064D" w:rsidRPr="007A2033">
        <w:rPr>
          <w:sz w:val="28"/>
          <w:szCs w:val="28"/>
        </w:rPr>
        <w:t>лютому</w:t>
      </w:r>
      <w:r w:rsidRPr="007A2033">
        <w:rPr>
          <w:sz w:val="28"/>
          <w:szCs w:val="28"/>
        </w:rPr>
        <w:t xml:space="preserve"> 2026 року  інцидентів серед цивільного населення, що пов’язані з вибухонебезпечними предметами, не зареєстровано. </w:t>
      </w:r>
    </w:p>
    <w:p w14:paraId="66BE7AB1" w14:textId="43455984" w:rsidR="004E0192" w:rsidRPr="00CE064D" w:rsidRDefault="004E0192" w:rsidP="004E0192">
      <w:pPr>
        <w:ind w:firstLine="708"/>
        <w:jc w:val="both"/>
        <w:rPr>
          <w:i/>
          <w:iCs/>
          <w:sz w:val="28"/>
          <w:szCs w:val="28"/>
          <w:shd w:val="clear" w:color="auto" w:fill="FFFFFF"/>
        </w:rPr>
      </w:pPr>
      <w:r w:rsidRPr="00CE064D">
        <w:rPr>
          <w:sz w:val="28"/>
          <w:szCs w:val="28"/>
        </w:rPr>
        <w:t xml:space="preserve">В результаті обстрілів прикордоння з початку </w:t>
      </w:r>
      <w:r w:rsidRPr="00CE064D">
        <w:rPr>
          <w:sz w:val="28"/>
          <w:szCs w:val="28"/>
          <w:shd w:val="clear" w:color="auto" w:fill="FFFFFF"/>
        </w:rPr>
        <w:t xml:space="preserve">військової агресії </w:t>
      </w:r>
      <w:proofErr w:type="spellStart"/>
      <w:r w:rsidRPr="00CE064D">
        <w:rPr>
          <w:sz w:val="28"/>
          <w:szCs w:val="28"/>
          <w:shd w:val="clear" w:color="auto" w:fill="FFFFFF"/>
        </w:rPr>
        <w:t>рф</w:t>
      </w:r>
      <w:proofErr w:type="spellEnd"/>
      <w:r w:rsidRPr="00CE064D">
        <w:rPr>
          <w:sz w:val="28"/>
          <w:szCs w:val="28"/>
        </w:rPr>
        <w:t xml:space="preserve"> станом на </w:t>
      </w:r>
      <w:r w:rsidR="00CE064D" w:rsidRPr="00CE064D">
        <w:rPr>
          <w:sz w:val="28"/>
          <w:szCs w:val="28"/>
        </w:rPr>
        <w:t>28</w:t>
      </w:r>
      <w:r w:rsidRPr="00CE064D">
        <w:rPr>
          <w:sz w:val="28"/>
          <w:szCs w:val="28"/>
        </w:rPr>
        <w:t xml:space="preserve"> </w:t>
      </w:r>
      <w:r w:rsidR="00CE064D" w:rsidRPr="00CE064D">
        <w:rPr>
          <w:sz w:val="28"/>
          <w:szCs w:val="28"/>
        </w:rPr>
        <w:t>лютого</w:t>
      </w:r>
      <w:r w:rsidRPr="00CE064D">
        <w:rPr>
          <w:sz w:val="28"/>
          <w:szCs w:val="28"/>
        </w:rPr>
        <w:t xml:space="preserve"> 2026 року загинули </w:t>
      </w:r>
      <w:r w:rsidR="007A2033">
        <w:rPr>
          <w:sz w:val="28"/>
          <w:szCs w:val="28"/>
        </w:rPr>
        <w:t>68</w:t>
      </w:r>
      <w:r w:rsidRPr="00CE064D">
        <w:rPr>
          <w:sz w:val="28"/>
          <w:szCs w:val="28"/>
        </w:rPr>
        <w:t xml:space="preserve"> </w:t>
      </w:r>
      <w:r w:rsidRPr="00CE064D">
        <w:rPr>
          <w:sz w:val="28"/>
          <w:szCs w:val="28"/>
          <w:shd w:val="clear" w:color="auto" w:fill="FFFFFF"/>
        </w:rPr>
        <w:t xml:space="preserve">цивільних </w:t>
      </w:r>
      <w:r w:rsidRPr="00CE064D">
        <w:rPr>
          <w:sz w:val="28"/>
          <w:szCs w:val="28"/>
        </w:rPr>
        <w:t xml:space="preserve">осіб та </w:t>
      </w:r>
      <w:r w:rsidR="007A2033">
        <w:rPr>
          <w:sz w:val="28"/>
          <w:szCs w:val="28"/>
        </w:rPr>
        <w:t>202</w:t>
      </w:r>
      <w:r w:rsidR="00A47031" w:rsidRPr="00CE064D">
        <w:rPr>
          <w:sz w:val="28"/>
          <w:szCs w:val="28"/>
        </w:rPr>
        <w:t xml:space="preserve"> </w:t>
      </w:r>
      <w:r w:rsidRPr="00CE064D">
        <w:rPr>
          <w:sz w:val="28"/>
          <w:szCs w:val="28"/>
        </w:rPr>
        <w:t xml:space="preserve">цивільні особи отримали поранення, </w:t>
      </w:r>
      <w:r w:rsidRPr="00CE064D">
        <w:rPr>
          <w:sz w:val="28"/>
          <w:szCs w:val="28"/>
          <w:shd w:val="clear" w:color="auto" w:fill="FFFFFF"/>
        </w:rPr>
        <w:t xml:space="preserve">у </w:t>
      </w:r>
      <w:r w:rsidR="00CE064D">
        <w:rPr>
          <w:sz w:val="28"/>
          <w:szCs w:val="28"/>
          <w:shd w:val="clear" w:color="auto" w:fill="FFFFFF"/>
        </w:rPr>
        <w:t>лютому</w:t>
      </w:r>
      <w:r w:rsidRPr="00CE064D">
        <w:rPr>
          <w:sz w:val="28"/>
          <w:szCs w:val="28"/>
          <w:shd w:val="clear" w:color="auto" w:fill="FFFFFF"/>
        </w:rPr>
        <w:t xml:space="preserve"> 2026 року внаслідок обстрілів прикордоння  </w:t>
      </w:r>
      <w:r w:rsidR="007A2033">
        <w:rPr>
          <w:sz w:val="28"/>
          <w:szCs w:val="28"/>
          <w:shd w:val="clear" w:color="auto" w:fill="FFFFFF"/>
        </w:rPr>
        <w:t>2</w:t>
      </w:r>
      <w:r w:rsidR="00CE064D">
        <w:rPr>
          <w:sz w:val="28"/>
          <w:szCs w:val="28"/>
          <w:shd w:val="clear" w:color="auto" w:fill="FFFFFF"/>
        </w:rPr>
        <w:t xml:space="preserve"> ос</w:t>
      </w:r>
      <w:r w:rsidR="007A2033">
        <w:rPr>
          <w:sz w:val="28"/>
          <w:szCs w:val="28"/>
          <w:shd w:val="clear" w:color="auto" w:fill="FFFFFF"/>
        </w:rPr>
        <w:t>о</w:t>
      </w:r>
      <w:r w:rsidR="00CE064D">
        <w:rPr>
          <w:sz w:val="28"/>
          <w:szCs w:val="28"/>
          <w:shd w:val="clear" w:color="auto" w:fill="FFFFFF"/>
        </w:rPr>
        <w:t>б</w:t>
      </w:r>
      <w:r w:rsidR="007A2033">
        <w:rPr>
          <w:sz w:val="28"/>
          <w:szCs w:val="28"/>
          <w:shd w:val="clear" w:color="auto" w:fill="FFFFFF"/>
        </w:rPr>
        <w:t>и</w:t>
      </w:r>
      <w:r w:rsidR="00CE064D">
        <w:rPr>
          <w:sz w:val="28"/>
          <w:szCs w:val="28"/>
          <w:shd w:val="clear" w:color="auto" w:fill="FFFFFF"/>
        </w:rPr>
        <w:t xml:space="preserve"> загинули та </w:t>
      </w:r>
      <w:r w:rsidR="007A2033">
        <w:rPr>
          <w:sz w:val="28"/>
          <w:szCs w:val="28"/>
          <w:shd w:val="clear" w:color="auto" w:fill="FFFFFF"/>
        </w:rPr>
        <w:t xml:space="preserve">9 </w:t>
      </w:r>
      <w:r w:rsidRPr="00CE064D">
        <w:rPr>
          <w:sz w:val="28"/>
          <w:szCs w:val="28"/>
          <w:shd w:val="clear" w:color="auto" w:fill="FFFFFF"/>
        </w:rPr>
        <w:t>цивільних осіб отримали поранення</w:t>
      </w:r>
      <w:r w:rsidRPr="00CE064D">
        <w:rPr>
          <w:i/>
          <w:iCs/>
          <w:sz w:val="28"/>
          <w:szCs w:val="28"/>
          <w:shd w:val="clear" w:color="auto" w:fill="FFFFFF"/>
        </w:rPr>
        <w:t xml:space="preserve">. </w:t>
      </w:r>
    </w:p>
    <w:p w14:paraId="3475D881" w14:textId="45AA5DAC" w:rsidR="004E0192" w:rsidRPr="005B551C" w:rsidRDefault="004E0192" w:rsidP="004E0192">
      <w:pPr>
        <w:ind w:firstLine="567"/>
        <w:jc w:val="both"/>
        <w:rPr>
          <w:b/>
          <w:bCs/>
          <w:i/>
          <w:iCs/>
          <w:sz w:val="28"/>
          <w:szCs w:val="28"/>
          <w:lang w:bidi="uk-UA"/>
        </w:rPr>
      </w:pPr>
      <w:bookmarkStart w:id="10" w:name="_Hlk170893176"/>
      <w:bookmarkStart w:id="11" w:name="_Hlk194485797"/>
      <w:bookmarkStart w:id="12" w:name="_Hlk155194532"/>
      <w:bookmarkStart w:id="13" w:name="_Hlk194485813"/>
      <w:bookmarkStart w:id="14" w:name="_Hlk136508484"/>
      <w:bookmarkStart w:id="15" w:name="_Hlk207629365"/>
      <w:bookmarkEnd w:id="1"/>
      <w:bookmarkEnd w:id="2"/>
      <w:bookmarkEnd w:id="3"/>
      <w:bookmarkEnd w:id="4"/>
      <w:r w:rsidRPr="00CE064D">
        <w:rPr>
          <w:sz w:val="28"/>
          <w:szCs w:val="28"/>
        </w:rPr>
        <w:t xml:space="preserve">Внаслідок обстрілів, авіаційних та ракетних ударів станом на                                 </w:t>
      </w:r>
      <w:r w:rsidR="00CE064D" w:rsidRPr="00CE064D">
        <w:rPr>
          <w:sz w:val="28"/>
          <w:szCs w:val="28"/>
        </w:rPr>
        <w:t>28</w:t>
      </w:r>
      <w:r w:rsidRPr="00CE064D">
        <w:rPr>
          <w:sz w:val="28"/>
          <w:szCs w:val="28"/>
        </w:rPr>
        <w:t xml:space="preserve"> </w:t>
      </w:r>
      <w:r w:rsidR="00CE064D" w:rsidRPr="00CE064D">
        <w:rPr>
          <w:sz w:val="28"/>
          <w:szCs w:val="28"/>
        </w:rPr>
        <w:t>лютого</w:t>
      </w:r>
      <w:r w:rsidRPr="00CE064D">
        <w:rPr>
          <w:sz w:val="28"/>
          <w:szCs w:val="28"/>
        </w:rPr>
        <w:t xml:space="preserve"> 2026 року загальна кількість пошкоджених, у тому числі зруйнованих будівель, споруд, об’єктів та систем життєзабезпечення складає </w:t>
      </w:r>
      <w:r w:rsidRPr="005B551C">
        <w:rPr>
          <w:sz w:val="28"/>
          <w:szCs w:val="28"/>
        </w:rPr>
        <w:t>понад 17</w:t>
      </w:r>
      <w:r w:rsidR="00241394" w:rsidRPr="005B551C">
        <w:rPr>
          <w:sz w:val="28"/>
          <w:szCs w:val="28"/>
        </w:rPr>
        <w:t>,</w:t>
      </w:r>
      <w:r w:rsidR="005B551C" w:rsidRPr="005B551C">
        <w:rPr>
          <w:sz w:val="28"/>
          <w:szCs w:val="28"/>
        </w:rPr>
        <w:t>6</w:t>
      </w:r>
      <w:r w:rsidRPr="005B551C">
        <w:rPr>
          <w:sz w:val="28"/>
          <w:szCs w:val="28"/>
        </w:rPr>
        <w:t xml:space="preserve"> тис. об’єктів, з них:</w:t>
      </w:r>
    </w:p>
    <w:bookmarkEnd w:id="10"/>
    <w:p w14:paraId="27FF9E89" w14:textId="7CBAA886" w:rsidR="004E0192" w:rsidRPr="005B551C" w:rsidRDefault="004E0192" w:rsidP="004E0192">
      <w:pPr>
        <w:ind w:left="709" w:hanging="142"/>
        <w:jc w:val="both"/>
        <w:rPr>
          <w:sz w:val="28"/>
          <w:szCs w:val="28"/>
        </w:rPr>
      </w:pPr>
      <w:r w:rsidRPr="005B551C">
        <w:rPr>
          <w:sz w:val="28"/>
          <w:szCs w:val="28"/>
        </w:rPr>
        <w:t>- 1</w:t>
      </w:r>
      <w:r w:rsidR="005B551C" w:rsidRPr="005B551C">
        <w:rPr>
          <w:sz w:val="28"/>
          <w:szCs w:val="28"/>
        </w:rPr>
        <w:t>300</w:t>
      </w:r>
      <w:r w:rsidRPr="005B551C">
        <w:rPr>
          <w:sz w:val="28"/>
          <w:szCs w:val="28"/>
        </w:rPr>
        <w:t xml:space="preserve"> багатоквартирних  житлових  будинків,  12</w:t>
      </w:r>
      <w:r w:rsidR="005B551C" w:rsidRPr="005B551C">
        <w:rPr>
          <w:sz w:val="28"/>
          <w:szCs w:val="28"/>
        </w:rPr>
        <w:t>541</w:t>
      </w:r>
      <w:r w:rsidRPr="005B551C">
        <w:rPr>
          <w:sz w:val="28"/>
          <w:szCs w:val="28"/>
        </w:rPr>
        <w:t xml:space="preserve"> приватн</w:t>
      </w:r>
      <w:r w:rsidR="00241394" w:rsidRPr="005B551C">
        <w:rPr>
          <w:sz w:val="28"/>
          <w:szCs w:val="28"/>
        </w:rPr>
        <w:t>и</w:t>
      </w:r>
      <w:r w:rsidR="005B551C" w:rsidRPr="005B551C">
        <w:rPr>
          <w:sz w:val="28"/>
          <w:szCs w:val="28"/>
        </w:rPr>
        <w:t>й</w:t>
      </w:r>
      <w:r w:rsidRPr="005B551C">
        <w:rPr>
          <w:sz w:val="28"/>
          <w:szCs w:val="28"/>
        </w:rPr>
        <w:t xml:space="preserve">  житлов</w:t>
      </w:r>
      <w:r w:rsidR="00241394" w:rsidRPr="005B551C">
        <w:rPr>
          <w:sz w:val="28"/>
          <w:szCs w:val="28"/>
        </w:rPr>
        <w:t>и</w:t>
      </w:r>
      <w:r w:rsidR="005B551C" w:rsidRPr="005B551C">
        <w:rPr>
          <w:sz w:val="28"/>
          <w:szCs w:val="28"/>
        </w:rPr>
        <w:t>й</w:t>
      </w:r>
      <w:r w:rsidRPr="005B551C">
        <w:rPr>
          <w:sz w:val="28"/>
          <w:szCs w:val="28"/>
        </w:rPr>
        <w:t xml:space="preserve"> будин</w:t>
      </w:r>
      <w:r w:rsidR="005B551C" w:rsidRPr="005B551C">
        <w:rPr>
          <w:sz w:val="28"/>
          <w:szCs w:val="28"/>
        </w:rPr>
        <w:t>о</w:t>
      </w:r>
      <w:r w:rsidRPr="005B551C">
        <w:rPr>
          <w:sz w:val="28"/>
          <w:szCs w:val="28"/>
        </w:rPr>
        <w:t>к;</w:t>
      </w:r>
    </w:p>
    <w:p w14:paraId="1471C729" w14:textId="5FC536DA" w:rsidR="004E0192" w:rsidRPr="005B551C" w:rsidRDefault="004E0192" w:rsidP="004E0192">
      <w:pPr>
        <w:ind w:firstLine="567"/>
        <w:jc w:val="both"/>
        <w:rPr>
          <w:sz w:val="28"/>
          <w:szCs w:val="28"/>
        </w:rPr>
      </w:pPr>
      <w:r w:rsidRPr="005B551C">
        <w:rPr>
          <w:sz w:val="28"/>
          <w:szCs w:val="28"/>
        </w:rPr>
        <w:t>- 19</w:t>
      </w:r>
      <w:r w:rsidR="00241394" w:rsidRPr="005B551C">
        <w:rPr>
          <w:sz w:val="28"/>
          <w:szCs w:val="28"/>
        </w:rPr>
        <w:t>8</w:t>
      </w:r>
      <w:r w:rsidRPr="005B551C">
        <w:rPr>
          <w:sz w:val="28"/>
          <w:szCs w:val="28"/>
        </w:rPr>
        <w:t xml:space="preserve"> закладів та об’єктів освіти і спорту; </w:t>
      </w:r>
    </w:p>
    <w:p w14:paraId="6BF23E1E" w14:textId="2325A5FA" w:rsidR="004E0192" w:rsidRPr="005B551C" w:rsidRDefault="004E0192" w:rsidP="004E0192">
      <w:pPr>
        <w:ind w:firstLine="567"/>
        <w:jc w:val="both"/>
        <w:rPr>
          <w:sz w:val="28"/>
          <w:szCs w:val="28"/>
        </w:rPr>
      </w:pPr>
      <w:r w:rsidRPr="005B551C">
        <w:rPr>
          <w:sz w:val="28"/>
          <w:szCs w:val="28"/>
        </w:rPr>
        <w:t>- 8</w:t>
      </w:r>
      <w:r w:rsidR="005B551C" w:rsidRPr="005B551C">
        <w:rPr>
          <w:sz w:val="28"/>
          <w:szCs w:val="28"/>
        </w:rPr>
        <w:t>5</w:t>
      </w:r>
      <w:r w:rsidRPr="005B551C">
        <w:rPr>
          <w:sz w:val="28"/>
          <w:szCs w:val="28"/>
        </w:rPr>
        <w:t xml:space="preserve"> об’єкт</w:t>
      </w:r>
      <w:r w:rsidR="005B551C" w:rsidRPr="005B551C">
        <w:rPr>
          <w:sz w:val="28"/>
          <w:szCs w:val="28"/>
        </w:rPr>
        <w:t>ів</w:t>
      </w:r>
      <w:r w:rsidRPr="005B551C">
        <w:rPr>
          <w:sz w:val="28"/>
          <w:szCs w:val="28"/>
        </w:rPr>
        <w:t xml:space="preserve"> закладів охорони здоров’я; </w:t>
      </w:r>
    </w:p>
    <w:p w14:paraId="4745F704" w14:textId="432DF1E0" w:rsidR="004E0192" w:rsidRPr="005B551C" w:rsidRDefault="004E0192" w:rsidP="004E0192">
      <w:pPr>
        <w:ind w:firstLine="567"/>
        <w:jc w:val="both"/>
        <w:rPr>
          <w:sz w:val="28"/>
          <w:szCs w:val="28"/>
        </w:rPr>
      </w:pPr>
      <w:r w:rsidRPr="005B551C">
        <w:rPr>
          <w:sz w:val="28"/>
          <w:szCs w:val="28"/>
        </w:rPr>
        <w:t>- 9</w:t>
      </w:r>
      <w:r w:rsidR="00241394" w:rsidRPr="005B551C">
        <w:rPr>
          <w:sz w:val="28"/>
          <w:szCs w:val="28"/>
        </w:rPr>
        <w:t>9</w:t>
      </w:r>
      <w:r w:rsidRPr="005B551C">
        <w:rPr>
          <w:sz w:val="28"/>
          <w:szCs w:val="28"/>
        </w:rPr>
        <w:t xml:space="preserve"> </w:t>
      </w:r>
      <w:proofErr w:type="spellStart"/>
      <w:r w:rsidRPr="005B551C">
        <w:rPr>
          <w:sz w:val="28"/>
          <w:szCs w:val="28"/>
        </w:rPr>
        <w:t>адмінбудів</w:t>
      </w:r>
      <w:r w:rsidR="00241394" w:rsidRPr="005B551C">
        <w:rPr>
          <w:sz w:val="28"/>
          <w:szCs w:val="28"/>
        </w:rPr>
        <w:t>е</w:t>
      </w:r>
      <w:r w:rsidRPr="005B551C">
        <w:rPr>
          <w:sz w:val="28"/>
          <w:szCs w:val="28"/>
        </w:rPr>
        <w:t>л</w:t>
      </w:r>
      <w:r w:rsidR="00241394" w:rsidRPr="005B551C">
        <w:rPr>
          <w:sz w:val="28"/>
          <w:szCs w:val="28"/>
        </w:rPr>
        <w:t>ь</w:t>
      </w:r>
      <w:proofErr w:type="spellEnd"/>
      <w:r w:rsidRPr="005B551C">
        <w:rPr>
          <w:sz w:val="28"/>
          <w:szCs w:val="28"/>
        </w:rPr>
        <w:t xml:space="preserve">, в тому числі 2 </w:t>
      </w:r>
      <w:proofErr w:type="spellStart"/>
      <w:r w:rsidRPr="005B551C">
        <w:rPr>
          <w:sz w:val="28"/>
          <w:szCs w:val="28"/>
        </w:rPr>
        <w:t>ЦНАПи</w:t>
      </w:r>
      <w:proofErr w:type="spellEnd"/>
      <w:r w:rsidRPr="005B551C">
        <w:rPr>
          <w:sz w:val="28"/>
          <w:szCs w:val="28"/>
        </w:rPr>
        <w:t xml:space="preserve">; </w:t>
      </w:r>
    </w:p>
    <w:p w14:paraId="62222081" w14:textId="77777777" w:rsidR="004E0192" w:rsidRPr="005B551C" w:rsidRDefault="004E0192" w:rsidP="004E0192">
      <w:pPr>
        <w:ind w:firstLine="567"/>
        <w:jc w:val="both"/>
        <w:rPr>
          <w:sz w:val="28"/>
          <w:szCs w:val="28"/>
        </w:rPr>
      </w:pPr>
      <w:r w:rsidRPr="005B551C">
        <w:rPr>
          <w:sz w:val="28"/>
          <w:szCs w:val="28"/>
        </w:rPr>
        <w:t>- 6 закладів соціального захисту;</w:t>
      </w:r>
    </w:p>
    <w:p w14:paraId="5245DCB7" w14:textId="4568EDB6" w:rsidR="004E0192" w:rsidRPr="005B551C" w:rsidRDefault="004E0192" w:rsidP="004E0192">
      <w:pPr>
        <w:ind w:firstLine="567"/>
        <w:jc w:val="both"/>
        <w:rPr>
          <w:sz w:val="28"/>
          <w:szCs w:val="28"/>
        </w:rPr>
      </w:pPr>
      <w:r w:rsidRPr="005B551C">
        <w:rPr>
          <w:sz w:val="28"/>
          <w:szCs w:val="28"/>
        </w:rPr>
        <w:t>- 1</w:t>
      </w:r>
      <w:r w:rsidR="00241394" w:rsidRPr="005B551C">
        <w:rPr>
          <w:sz w:val="28"/>
          <w:szCs w:val="28"/>
        </w:rPr>
        <w:t>3</w:t>
      </w:r>
      <w:r w:rsidR="005B551C" w:rsidRPr="005B551C">
        <w:rPr>
          <w:sz w:val="28"/>
          <w:szCs w:val="28"/>
        </w:rPr>
        <w:t>2</w:t>
      </w:r>
      <w:r w:rsidRPr="005B551C">
        <w:rPr>
          <w:sz w:val="28"/>
          <w:szCs w:val="28"/>
        </w:rPr>
        <w:t xml:space="preserve"> заклад</w:t>
      </w:r>
      <w:r w:rsidR="005B551C" w:rsidRPr="005B551C">
        <w:rPr>
          <w:sz w:val="28"/>
          <w:szCs w:val="28"/>
        </w:rPr>
        <w:t>и</w:t>
      </w:r>
      <w:r w:rsidRPr="005B551C">
        <w:rPr>
          <w:sz w:val="28"/>
          <w:szCs w:val="28"/>
        </w:rPr>
        <w:t xml:space="preserve"> культури;</w:t>
      </w:r>
    </w:p>
    <w:p w14:paraId="5D3128E1" w14:textId="4BF09E4B" w:rsidR="004E0192" w:rsidRPr="005B551C" w:rsidRDefault="004E0192" w:rsidP="004E0192">
      <w:pPr>
        <w:ind w:firstLine="567"/>
        <w:jc w:val="both"/>
        <w:rPr>
          <w:sz w:val="28"/>
          <w:szCs w:val="28"/>
        </w:rPr>
      </w:pPr>
      <w:r w:rsidRPr="005B551C">
        <w:rPr>
          <w:sz w:val="28"/>
          <w:szCs w:val="28"/>
        </w:rPr>
        <w:t>- 19</w:t>
      </w:r>
      <w:r w:rsidR="005B551C" w:rsidRPr="005B551C">
        <w:rPr>
          <w:sz w:val="28"/>
          <w:szCs w:val="28"/>
        </w:rPr>
        <w:t>94</w:t>
      </w:r>
      <w:r w:rsidRPr="005B551C">
        <w:rPr>
          <w:sz w:val="28"/>
          <w:szCs w:val="28"/>
        </w:rPr>
        <w:t xml:space="preserve"> об’єкт</w:t>
      </w:r>
      <w:r w:rsidR="005B551C" w:rsidRPr="005B551C">
        <w:rPr>
          <w:sz w:val="28"/>
          <w:szCs w:val="28"/>
        </w:rPr>
        <w:t>и</w:t>
      </w:r>
      <w:r w:rsidRPr="005B551C">
        <w:rPr>
          <w:sz w:val="28"/>
          <w:szCs w:val="28"/>
        </w:rPr>
        <w:t xml:space="preserve"> життєзабезпечення;</w:t>
      </w:r>
    </w:p>
    <w:p w14:paraId="32217B09" w14:textId="77777777" w:rsidR="004E0192" w:rsidRPr="005B551C" w:rsidRDefault="004E0192" w:rsidP="004E0192">
      <w:pPr>
        <w:ind w:firstLine="567"/>
        <w:jc w:val="both"/>
        <w:rPr>
          <w:sz w:val="28"/>
          <w:szCs w:val="28"/>
        </w:rPr>
      </w:pPr>
      <w:r w:rsidRPr="005B551C">
        <w:rPr>
          <w:sz w:val="28"/>
          <w:szCs w:val="28"/>
        </w:rPr>
        <w:lastRenderedPageBreak/>
        <w:t>- 41 міст/1107 км доріг.</w:t>
      </w:r>
    </w:p>
    <w:bookmarkEnd w:id="11"/>
    <w:bookmarkEnd w:id="12"/>
    <w:p w14:paraId="60D36126" w14:textId="22240642" w:rsidR="004E0192" w:rsidRPr="005B551C" w:rsidRDefault="005B551C" w:rsidP="005B551C">
      <w:pPr>
        <w:ind w:firstLine="567"/>
        <w:jc w:val="both"/>
        <w:rPr>
          <w:color w:val="00B0F0"/>
          <w:sz w:val="28"/>
          <w:szCs w:val="28"/>
        </w:rPr>
      </w:pPr>
      <w:r w:rsidRPr="005B551C">
        <w:rPr>
          <w:sz w:val="28"/>
          <w:szCs w:val="28"/>
        </w:rPr>
        <w:t xml:space="preserve">Крім того, за інформацією наданою робочими групами по фіксації втраченого, знищеного або пошкодженого майна підприємств, установ організацій, які створені територіальними громадами, пошкоджень зазнали 584 суб’єкти господарювання, в тому числі 329 підприємств, установ та організацій, </w:t>
      </w:r>
      <w:r>
        <w:rPr>
          <w:sz w:val="28"/>
          <w:szCs w:val="28"/>
        </w:rPr>
        <w:t xml:space="preserve">а також </w:t>
      </w:r>
      <w:r w:rsidRPr="005B551C">
        <w:rPr>
          <w:sz w:val="28"/>
          <w:szCs w:val="28"/>
        </w:rPr>
        <w:t>255  фізичн</w:t>
      </w:r>
      <w:r>
        <w:rPr>
          <w:sz w:val="28"/>
          <w:szCs w:val="28"/>
        </w:rPr>
        <w:t>их</w:t>
      </w:r>
      <w:r w:rsidRPr="005B551C">
        <w:rPr>
          <w:sz w:val="28"/>
          <w:szCs w:val="28"/>
        </w:rPr>
        <w:t xml:space="preserve"> ос</w:t>
      </w:r>
      <w:r>
        <w:rPr>
          <w:sz w:val="28"/>
          <w:szCs w:val="28"/>
        </w:rPr>
        <w:t>і</w:t>
      </w:r>
      <w:r w:rsidRPr="005B551C">
        <w:rPr>
          <w:sz w:val="28"/>
          <w:szCs w:val="28"/>
        </w:rPr>
        <w:t>б-підприємці</w:t>
      </w:r>
      <w:r>
        <w:rPr>
          <w:sz w:val="28"/>
          <w:szCs w:val="28"/>
        </w:rPr>
        <w:t>в</w:t>
      </w:r>
      <w:r w:rsidRPr="005B551C">
        <w:rPr>
          <w:sz w:val="28"/>
          <w:szCs w:val="28"/>
        </w:rPr>
        <w:t>. З них за сферами діяльності: торгівлі – 243 (41,6%), сільське, лісове, рибне господарство – 92 (15,8%), промисловості – 78 (13,4%), операцій з нерухомістю – 62 (10,6%) та в інших сферах діяльності –</w:t>
      </w:r>
      <w:r>
        <w:rPr>
          <w:sz w:val="28"/>
          <w:szCs w:val="28"/>
        </w:rPr>
        <w:t xml:space="preserve"> </w:t>
      </w:r>
      <w:r w:rsidRPr="005B551C">
        <w:rPr>
          <w:sz w:val="28"/>
          <w:szCs w:val="28"/>
        </w:rPr>
        <w:t>109 (18,6%).</w:t>
      </w:r>
    </w:p>
    <w:p w14:paraId="5E9D9BD9" w14:textId="3941117A" w:rsidR="00377791" w:rsidRPr="00377791" w:rsidRDefault="004E0192" w:rsidP="00377791">
      <w:pPr>
        <w:ind w:firstLine="567"/>
        <w:jc w:val="both"/>
        <w:rPr>
          <w:sz w:val="28"/>
          <w:szCs w:val="28"/>
        </w:rPr>
      </w:pPr>
      <w:bookmarkStart w:id="16" w:name="_Hlk143505866"/>
      <w:bookmarkStart w:id="17" w:name="_Hlk210211935"/>
      <w:bookmarkStart w:id="18" w:name="_Hlk220831062"/>
      <w:bookmarkEnd w:id="13"/>
      <w:bookmarkEnd w:id="14"/>
      <w:r w:rsidRPr="00377791">
        <w:rPr>
          <w:sz w:val="28"/>
          <w:szCs w:val="28"/>
        </w:rPr>
        <w:t xml:space="preserve">Протягом </w:t>
      </w:r>
      <w:r w:rsidR="00CE064D" w:rsidRPr="00377791">
        <w:rPr>
          <w:sz w:val="28"/>
          <w:szCs w:val="28"/>
        </w:rPr>
        <w:t>лютого</w:t>
      </w:r>
      <w:r w:rsidRPr="00377791">
        <w:rPr>
          <w:sz w:val="28"/>
          <w:szCs w:val="28"/>
        </w:rPr>
        <w:t xml:space="preserve"> 2026 року </w:t>
      </w:r>
      <w:bookmarkEnd w:id="16"/>
      <w:r w:rsidRPr="00377791">
        <w:rPr>
          <w:sz w:val="28"/>
          <w:szCs w:val="28"/>
        </w:rPr>
        <w:t xml:space="preserve">ворог </w:t>
      </w:r>
      <w:bookmarkStart w:id="19" w:name="_Hlk196904661"/>
      <w:bookmarkEnd w:id="17"/>
      <w:r w:rsidRPr="00377791">
        <w:rPr>
          <w:sz w:val="28"/>
          <w:szCs w:val="28"/>
        </w:rPr>
        <w:t>здійснив</w:t>
      </w:r>
      <w:r w:rsidR="00C2333D" w:rsidRPr="00377791">
        <w:rPr>
          <w:sz w:val="28"/>
          <w:szCs w:val="28"/>
        </w:rPr>
        <w:t xml:space="preserve"> </w:t>
      </w:r>
      <w:r w:rsidR="00377791" w:rsidRPr="00377791">
        <w:rPr>
          <w:sz w:val="28"/>
          <w:szCs w:val="28"/>
        </w:rPr>
        <w:t>960 обстрілів,  зафіксовано 1642 приходи (прильоти), а саме:</w:t>
      </w:r>
    </w:p>
    <w:p w14:paraId="5F70B3BD" w14:textId="77777777" w:rsidR="00377791" w:rsidRPr="00377791" w:rsidRDefault="00377791" w:rsidP="00377791">
      <w:pPr>
        <w:ind w:firstLine="567"/>
        <w:jc w:val="both"/>
        <w:rPr>
          <w:sz w:val="28"/>
          <w:szCs w:val="28"/>
        </w:rPr>
      </w:pPr>
      <w:r w:rsidRPr="00377791">
        <w:rPr>
          <w:sz w:val="28"/>
          <w:szCs w:val="28"/>
        </w:rPr>
        <w:t>- артилерійські – 54 обстріли,  231 прихід;</w:t>
      </w:r>
    </w:p>
    <w:p w14:paraId="01AC46AF" w14:textId="77777777" w:rsidR="00377791" w:rsidRPr="00377791" w:rsidRDefault="00377791" w:rsidP="00377791">
      <w:pPr>
        <w:ind w:firstLine="567"/>
        <w:jc w:val="both"/>
        <w:rPr>
          <w:sz w:val="28"/>
          <w:szCs w:val="28"/>
        </w:rPr>
      </w:pPr>
      <w:r w:rsidRPr="00377791">
        <w:rPr>
          <w:sz w:val="28"/>
          <w:szCs w:val="28"/>
        </w:rPr>
        <w:t>- мінометні – 87 обстрілів,  351 прихід;</w:t>
      </w:r>
    </w:p>
    <w:p w14:paraId="49206610" w14:textId="77777777" w:rsidR="00377791" w:rsidRPr="00377791" w:rsidRDefault="00377791" w:rsidP="00377791">
      <w:pPr>
        <w:ind w:firstLine="567"/>
        <w:jc w:val="both"/>
        <w:rPr>
          <w:sz w:val="28"/>
          <w:szCs w:val="28"/>
        </w:rPr>
      </w:pPr>
      <w:r w:rsidRPr="00377791">
        <w:rPr>
          <w:sz w:val="28"/>
          <w:szCs w:val="28"/>
        </w:rPr>
        <w:t>- ракетно-авіаційні (БР, КР, КАБ, НАР) –  4 обстріли, 6 прильотів;</w:t>
      </w:r>
    </w:p>
    <w:p w14:paraId="7AF86062" w14:textId="77777777" w:rsidR="00377791" w:rsidRPr="00377791" w:rsidRDefault="00377791" w:rsidP="00377791">
      <w:pPr>
        <w:ind w:firstLine="567"/>
        <w:jc w:val="both"/>
        <w:rPr>
          <w:sz w:val="28"/>
          <w:szCs w:val="28"/>
        </w:rPr>
      </w:pPr>
      <w:r w:rsidRPr="00377791">
        <w:rPr>
          <w:sz w:val="28"/>
          <w:szCs w:val="28"/>
        </w:rPr>
        <w:t>- РСЗВ – 6 обстрілів, 87 приходів;</w:t>
      </w:r>
    </w:p>
    <w:p w14:paraId="25968803" w14:textId="77777777" w:rsidR="00377791" w:rsidRPr="00377791" w:rsidRDefault="00377791" w:rsidP="00377791">
      <w:pPr>
        <w:ind w:firstLine="567"/>
        <w:jc w:val="both"/>
        <w:rPr>
          <w:sz w:val="28"/>
          <w:szCs w:val="28"/>
        </w:rPr>
      </w:pPr>
      <w:r w:rsidRPr="00377791">
        <w:rPr>
          <w:sz w:val="28"/>
          <w:szCs w:val="28"/>
        </w:rPr>
        <w:t>- БПЛА (</w:t>
      </w:r>
      <w:proofErr w:type="spellStart"/>
      <w:r w:rsidRPr="00377791">
        <w:rPr>
          <w:sz w:val="28"/>
          <w:szCs w:val="28"/>
        </w:rPr>
        <w:t>Шахед</w:t>
      </w:r>
      <w:proofErr w:type="spellEnd"/>
      <w:r w:rsidRPr="00377791">
        <w:rPr>
          <w:sz w:val="28"/>
          <w:szCs w:val="28"/>
        </w:rPr>
        <w:t xml:space="preserve">, Герань, </w:t>
      </w:r>
      <w:proofErr w:type="spellStart"/>
      <w:r w:rsidRPr="00377791">
        <w:rPr>
          <w:sz w:val="28"/>
          <w:szCs w:val="28"/>
        </w:rPr>
        <w:t>Гербера</w:t>
      </w:r>
      <w:proofErr w:type="spellEnd"/>
      <w:r w:rsidRPr="00377791">
        <w:rPr>
          <w:sz w:val="28"/>
          <w:szCs w:val="28"/>
        </w:rPr>
        <w:t xml:space="preserve">, Ланцет, </w:t>
      </w:r>
      <w:proofErr w:type="spellStart"/>
      <w:r w:rsidRPr="00377791">
        <w:rPr>
          <w:sz w:val="28"/>
          <w:szCs w:val="28"/>
        </w:rPr>
        <w:t>Молнія</w:t>
      </w:r>
      <w:proofErr w:type="spellEnd"/>
      <w:r w:rsidRPr="00377791">
        <w:rPr>
          <w:sz w:val="28"/>
          <w:szCs w:val="28"/>
        </w:rPr>
        <w:t xml:space="preserve">, </w:t>
      </w:r>
      <w:proofErr w:type="spellStart"/>
      <w:r w:rsidRPr="00377791">
        <w:rPr>
          <w:sz w:val="28"/>
          <w:szCs w:val="28"/>
        </w:rPr>
        <w:t>Італмас</w:t>
      </w:r>
      <w:proofErr w:type="spellEnd"/>
      <w:r w:rsidRPr="00377791">
        <w:rPr>
          <w:sz w:val="28"/>
          <w:szCs w:val="28"/>
        </w:rPr>
        <w:t xml:space="preserve">) – 73 обстріли, 98 прильотів; </w:t>
      </w:r>
    </w:p>
    <w:p w14:paraId="1AECB109" w14:textId="77777777" w:rsidR="00377791" w:rsidRPr="00377791" w:rsidRDefault="00377791" w:rsidP="00377791">
      <w:pPr>
        <w:ind w:firstLine="567"/>
        <w:jc w:val="both"/>
        <w:rPr>
          <w:sz w:val="28"/>
          <w:szCs w:val="28"/>
        </w:rPr>
      </w:pPr>
      <w:r w:rsidRPr="00377791">
        <w:rPr>
          <w:sz w:val="28"/>
          <w:szCs w:val="28"/>
        </w:rPr>
        <w:t xml:space="preserve">- скид з </w:t>
      </w:r>
      <w:proofErr w:type="spellStart"/>
      <w:r w:rsidRPr="00377791">
        <w:rPr>
          <w:sz w:val="28"/>
          <w:szCs w:val="28"/>
        </w:rPr>
        <w:t>БпЛА</w:t>
      </w:r>
      <w:proofErr w:type="spellEnd"/>
      <w:r w:rsidRPr="00377791">
        <w:rPr>
          <w:sz w:val="28"/>
          <w:szCs w:val="28"/>
        </w:rPr>
        <w:t xml:space="preserve"> – 78 обстрілів, 97 прильотів;</w:t>
      </w:r>
    </w:p>
    <w:p w14:paraId="7E4DC39A" w14:textId="055066DD" w:rsidR="00C2333D" w:rsidRPr="00377791" w:rsidRDefault="00377791" w:rsidP="00377791">
      <w:pPr>
        <w:ind w:firstLine="567"/>
        <w:jc w:val="both"/>
        <w:rPr>
          <w:sz w:val="28"/>
          <w:szCs w:val="28"/>
        </w:rPr>
      </w:pPr>
      <w:r w:rsidRPr="00377791">
        <w:rPr>
          <w:sz w:val="28"/>
          <w:szCs w:val="28"/>
        </w:rPr>
        <w:t>- FPV-</w:t>
      </w:r>
      <w:proofErr w:type="spellStart"/>
      <w:r w:rsidRPr="00377791">
        <w:rPr>
          <w:sz w:val="28"/>
          <w:szCs w:val="28"/>
        </w:rPr>
        <w:t>дрони</w:t>
      </w:r>
      <w:proofErr w:type="spellEnd"/>
      <w:r w:rsidRPr="00377791">
        <w:rPr>
          <w:sz w:val="28"/>
          <w:szCs w:val="28"/>
        </w:rPr>
        <w:t xml:space="preserve"> –  658 обстрілів,  772 прильоти.</w:t>
      </w:r>
    </w:p>
    <w:bookmarkEnd w:id="18"/>
    <w:p w14:paraId="3F7E9170" w14:textId="5B4CB004" w:rsidR="004E0192" w:rsidRPr="00E316D5" w:rsidRDefault="004E0192" w:rsidP="004E0192">
      <w:pPr>
        <w:ind w:firstLine="567"/>
        <w:jc w:val="both"/>
        <w:rPr>
          <w:color w:val="00B0F0"/>
          <w:sz w:val="8"/>
          <w:szCs w:val="8"/>
        </w:rPr>
      </w:pPr>
      <w:r w:rsidRPr="00E316D5">
        <w:rPr>
          <w:color w:val="00B0F0"/>
          <w:sz w:val="8"/>
          <w:szCs w:val="8"/>
        </w:rPr>
        <w:t xml:space="preserve"> </w:t>
      </w:r>
    </w:p>
    <w:p w14:paraId="759E39CB" w14:textId="3BDCBDE6" w:rsidR="004E0192" w:rsidRPr="00CE064D" w:rsidRDefault="004E0192" w:rsidP="004E0192">
      <w:pPr>
        <w:ind w:firstLine="567"/>
        <w:jc w:val="both"/>
        <w:rPr>
          <w:sz w:val="28"/>
          <w:szCs w:val="28"/>
          <w:shd w:val="clear" w:color="auto" w:fill="FFFFFF"/>
        </w:rPr>
      </w:pPr>
      <w:bookmarkStart w:id="20" w:name="_Hlk223338581"/>
      <w:bookmarkStart w:id="21" w:name="_Hlk207627550"/>
      <w:r w:rsidRPr="00CE064D">
        <w:rPr>
          <w:sz w:val="28"/>
          <w:szCs w:val="28"/>
        </w:rPr>
        <w:t xml:space="preserve">Взагалі з початку </w:t>
      </w:r>
      <w:r w:rsidRPr="00CE064D">
        <w:rPr>
          <w:sz w:val="28"/>
          <w:szCs w:val="28"/>
          <w:shd w:val="clear" w:color="auto" w:fill="FFFFFF"/>
        </w:rPr>
        <w:t xml:space="preserve">військової агресії </w:t>
      </w:r>
      <w:proofErr w:type="spellStart"/>
      <w:r w:rsidRPr="00CE064D">
        <w:rPr>
          <w:sz w:val="28"/>
          <w:szCs w:val="28"/>
          <w:shd w:val="clear" w:color="auto" w:fill="FFFFFF"/>
        </w:rPr>
        <w:t>рф</w:t>
      </w:r>
      <w:proofErr w:type="spellEnd"/>
      <w:r w:rsidRPr="00CE064D">
        <w:rPr>
          <w:sz w:val="28"/>
          <w:szCs w:val="28"/>
          <w:shd w:val="clear" w:color="auto" w:fill="FFFFFF"/>
        </w:rPr>
        <w:t xml:space="preserve"> зареєстровано </w:t>
      </w:r>
      <w:r w:rsidR="00377791">
        <w:rPr>
          <w:sz w:val="28"/>
          <w:szCs w:val="28"/>
          <w:shd w:val="clear" w:color="auto" w:fill="FFFFFF"/>
        </w:rPr>
        <w:t>понад</w:t>
      </w:r>
      <w:r w:rsidRPr="00CE064D">
        <w:rPr>
          <w:sz w:val="28"/>
          <w:szCs w:val="28"/>
          <w:shd w:val="clear" w:color="auto" w:fill="FFFFFF"/>
        </w:rPr>
        <w:t xml:space="preserve"> </w:t>
      </w:r>
      <w:r w:rsidRPr="00DA3DCC">
        <w:rPr>
          <w:sz w:val="28"/>
          <w:szCs w:val="28"/>
          <w:shd w:val="clear" w:color="auto" w:fill="FFFFFF"/>
        </w:rPr>
        <w:t>1</w:t>
      </w:r>
      <w:r w:rsidR="00DA3DCC" w:rsidRPr="00DA3DCC">
        <w:rPr>
          <w:sz w:val="28"/>
          <w:szCs w:val="28"/>
          <w:shd w:val="clear" w:color="auto" w:fill="FFFFFF"/>
        </w:rPr>
        <w:t>9</w:t>
      </w:r>
      <w:r w:rsidRPr="00DA3DCC">
        <w:rPr>
          <w:sz w:val="28"/>
          <w:szCs w:val="28"/>
          <w:shd w:val="clear" w:color="auto" w:fill="FFFFFF"/>
        </w:rPr>
        <w:t>,</w:t>
      </w:r>
      <w:r w:rsidR="00377791">
        <w:rPr>
          <w:sz w:val="28"/>
          <w:szCs w:val="28"/>
          <w:shd w:val="clear" w:color="auto" w:fill="FFFFFF"/>
        </w:rPr>
        <w:t>3</w:t>
      </w:r>
      <w:r w:rsidRPr="00CE064D">
        <w:rPr>
          <w:sz w:val="28"/>
          <w:szCs w:val="28"/>
          <w:shd w:val="clear" w:color="auto" w:fill="FFFFFF"/>
        </w:rPr>
        <w:t xml:space="preserve"> тис. обстрілів з різних видів озброєння, зафіксовано понад </w:t>
      </w:r>
      <w:r w:rsidRPr="00377791">
        <w:rPr>
          <w:sz w:val="28"/>
          <w:szCs w:val="28"/>
          <w:shd w:val="clear" w:color="auto" w:fill="FFFFFF"/>
        </w:rPr>
        <w:t>6</w:t>
      </w:r>
      <w:r w:rsidR="00DA3DCC" w:rsidRPr="00377791">
        <w:rPr>
          <w:sz w:val="28"/>
          <w:szCs w:val="28"/>
          <w:shd w:val="clear" w:color="auto" w:fill="FFFFFF"/>
        </w:rPr>
        <w:t>3</w:t>
      </w:r>
      <w:r w:rsidRPr="00377791">
        <w:rPr>
          <w:sz w:val="28"/>
          <w:szCs w:val="28"/>
          <w:shd w:val="clear" w:color="auto" w:fill="FFFFFF"/>
        </w:rPr>
        <w:t>,</w:t>
      </w:r>
      <w:r w:rsidR="00377791">
        <w:rPr>
          <w:sz w:val="28"/>
          <w:szCs w:val="28"/>
          <w:shd w:val="clear" w:color="auto" w:fill="FFFFFF"/>
        </w:rPr>
        <w:t>5</w:t>
      </w:r>
      <w:r w:rsidRPr="00CE064D">
        <w:rPr>
          <w:sz w:val="28"/>
          <w:szCs w:val="28"/>
          <w:shd w:val="clear" w:color="auto" w:fill="FFFFFF"/>
        </w:rPr>
        <w:t xml:space="preserve"> тис. приходів (прильотів). </w:t>
      </w:r>
    </w:p>
    <w:p w14:paraId="7438666F" w14:textId="77777777" w:rsidR="004E0192" w:rsidRPr="00E316D5" w:rsidRDefault="004E0192" w:rsidP="004E0192">
      <w:pPr>
        <w:tabs>
          <w:tab w:val="left" w:pos="0"/>
          <w:tab w:val="left" w:pos="567"/>
        </w:tabs>
        <w:jc w:val="both"/>
        <w:rPr>
          <w:color w:val="00B0F0"/>
          <w:sz w:val="8"/>
          <w:szCs w:val="8"/>
        </w:rPr>
      </w:pPr>
      <w:bookmarkStart w:id="22" w:name="_Hlk199233406"/>
      <w:bookmarkEnd w:id="20"/>
      <w:r w:rsidRPr="00CE064D">
        <w:rPr>
          <w:color w:val="00B0F0"/>
          <w:sz w:val="28"/>
          <w:szCs w:val="28"/>
        </w:rPr>
        <w:tab/>
      </w:r>
      <w:bookmarkEnd w:id="19"/>
      <w:bookmarkEnd w:id="21"/>
      <w:bookmarkEnd w:id="22"/>
    </w:p>
    <w:p w14:paraId="32BE93E8" w14:textId="12FC7438" w:rsidR="004E0192" w:rsidRPr="00CE064D" w:rsidRDefault="004E0192" w:rsidP="004E0192">
      <w:pPr>
        <w:ind w:firstLine="709"/>
        <w:jc w:val="both"/>
        <w:rPr>
          <w:sz w:val="28"/>
          <w:szCs w:val="28"/>
        </w:rPr>
      </w:pPr>
      <w:bookmarkStart w:id="23" w:name="_Hlk215499554"/>
      <w:bookmarkStart w:id="24" w:name="_Hlk168309534"/>
      <w:bookmarkStart w:id="25" w:name="_Hlk154998663"/>
      <w:bookmarkStart w:id="26" w:name="_Hlk128643483"/>
      <w:bookmarkEnd w:id="5"/>
      <w:bookmarkEnd w:id="6"/>
      <w:r w:rsidRPr="00CE064D">
        <w:rPr>
          <w:sz w:val="28"/>
          <w:szCs w:val="28"/>
        </w:rPr>
        <w:t xml:space="preserve">Слід зауважити, що з початку військової агресії з боку </w:t>
      </w:r>
      <w:proofErr w:type="spellStart"/>
      <w:r w:rsidRPr="00CE064D">
        <w:rPr>
          <w:sz w:val="28"/>
          <w:szCs w:val="28"/>
        </w:rPr>
        <w:t>рф</w:t>
      </w:r>
      <w:proofErr w:type="spellEnd"/>
      <w:r w:rsidRPr="00CE064D">
        <w:rPr>
          <w:sz w:val="28"/>
          <w:szCs w:val="28"/>
        </w:rPr>
        <w:t xml:space="preserve"> додалася суттєва загроза виникнення пожеж внаслідок обстрілів. Так, за період з 24 лютого  2022 року по </w:t>
      </w:r>
      <w:r w:rsidR="00CE064D">
        <w:rPr>
          <w:sz w:val="28"/>
          <w:szCs w:val="28"/>
        </w:rPr>
        <w:t>28</w:t>
      </w:r>
      <w:r w:rsidRPr="00CE064D">
        <w:rPr>
          <w:sz w:val="28"/>
          <w:szCs w:val="28"/>
        </w:rPr>
        <w:t xml:space="preserve"> </w:t>
      </w:r>
      <w:r w:rsidR="00CE064D">
        <w:rPr>
          <w:sz w:val="28"/>
          <w:szCs w:val="28"/>
        </w:rPr>
        <w:t>лютого</w:t>
      </w:r>
      <w:r w:rsidRPr="00CE064D">
        <w:rPr>
          <w:sz w:val="28"/>
          <w:szCs w:val="28"/>
        </w:rPr>
        <w:t xml:space="preserve"> 2026 року бойові дії, обстріли, авіаційні та ракетні удари призвели до виникнення </w:t>
      </w:r>
      <w:r w:rsidR="00E902A0">
        <w:rPr>
          <w:sz w:val="28"/>
          <w:szCs w:val="28"/>
        </w:rPr>
        <w:t>1977</w:t>
      </w:r>
      <w:r w:rsidR="00254BFC" w:rsidRPr="00CE064D">
        <w:rPr>
          <w:sz w:val="28"/>
          <w:szCs w:val="28"/>
        </w:rPr>
        <w:t xml:space="preserve"> </w:t>
      </w:r>
      <w:r w:rsidRPr="00CE064D">
        <w:rPr>
          <w:sz w:val="28"/>
          <w:szCs w:val="28"/>
        </w:rPr>
        <w:t>пожеж</w:t>
      </w:r>
      <w:bookmarkEnd w:id="23"/>
      <w:r w:rsidRPr="00CE064D">
        <w:rPr>
          <w:sz w:val="28"/>
          <w:szCs w:val="28"/>
        </w:rPr>
        <w:t xml:space="preserve">, у </w:t>
      </w:r>
      <w:r w:rsidR="009E1951">
        <w:rPr>
          <w:sz w:val="28"/>
          <w:szCs w:val="28"/>
        </w:rPr>
        <w:t>лютому</w:t>
      </w:r>
      <w:r w:rsidRPr="00CE064D">
        <w:rPr>
          <w:sz w:val="28"/>
          <w:szCs w:val="28"/>
        </w:rPr>
        <w:t xml:space="preserve"> цього року зареєстровано  </w:t>
      </w:r>
      <w:r w:rsidR="00E902A0">
        <w:rPr>
          <w:sz w:val="28"/>
          <w:szCs w:val="28"/>
        </w:rPr>
        <w:t>17</w:t>
      </w:r>
      <w:r w:rsidRPr="00CE064D">
        <w:rPr>
          <w:sz w:val="28"/>
          <w:szCs w:val="28"/>
        </w:rPr>
        <w:t xml:space="preserve"> пожеж спричинен</w:t>
      </w:r>
      <w:r w:rsidR="00CE064D">
        <w:rPr>
          <w:sz w:val="28"/>
          <w:szCs w:val="28"/>
        </w:rPr>
        <w:t>их</w:t>
      </w:r>
      <w:r w:rsidRPr="00CE064D">
        <w:rPr>
          <w:sz w:val="28"/>
          <w:szCs w:val="28"/>
        </w:rPr>
        <w:t xml:space="preserve"> обстрілами.</w:t>
      </w:r>
    </w:p>
    <w:bookmarkEnd w:id="24"/>
    <w:p w14:paraId="543CEE31" w14:textId="77777777" w:rsidR="004E0192" w:rsidRPr="00E316D5" w:rsidRDefault="004E0192" w:rsidP="004E0192">
      <w:pPr>
        <w:ind w:firstLine="709"/>
        <w:jc w:val="both"/>
        <w:rPr>
          <w:color w:val="00B0F0"/>
          <w:sz w:val="8"/>
          <w:szCs w:val="8"/>
        </w:rPr>
      </w:pPr>
    </w:p>
    <w:p w14:paraId="408AAF82" w14:textId="31BCC29B" w:rsidR="004E0192" w:rsidRPr="00B26222" w:rsidRDefault="004E0192" w:rsidP="004E0192">
      <w:pPr>
        <w:tabs>
          <w:tab w:val="left" w:pos="0"/>
          <w:tab w:val="left" w:pos="567"/>
        </w:tabs>
        <w:ind w:firstLine="709"/>
        <w:jc w:val="both"/>
        <w:rPr>
          <w:sz w:val="28"/>
          <w:szCs w:val="28"/>
        </w:rPr>
      </w:pPr>
      <w:bookmarkStart w:id="27" w:name="_Hlk181348034"/>
      <w:bookmarkStart w:id="28" w:name="_Hlk184029867"/>
      <w:bookmarkStart w:id="29" w:name="_Hlk199427116"/>
      <w:bookmarkEnd w:id="7"/>
      <w:bookmarkEnd w:id="8"/>
      <w:bookmarkEnd w:id="25"/>
      <w:bookmarkEnd w:id="26"/>
      <w:r w:rsidRPr="00CE064D">
        <w:rPr>
          <w:bCs/>
          <w:iCs/>
          <w:sz w:val="12"/>
          <w:szCs w:val="12"/>
        </w:rPr>
        <w:tab/>
      </w:r>
      <w:bookmarkStart w:id="30" w:name="_Hlk201534125"/>
      <w:bookmarkStart w:id="31" w:name="_Hlk201548042"/>
      <w:r w:rsidRPr="00CE064D">
        <w:rPr>
          <w:rFonts w:eastAsia="Calibri"/>
          <w:spacing w:val="-4"/>
          <w:sz w:val="12"/>
          <w:szCs w:val="12"/>
        </w:rPr>
        <w:t xml:space="preserve"> </w:t>
      </w:r>
      <w:bookmarkStart w:id="32" w:name="_Hlk201846141"/>
      <w:bookmarkEnd w:id="30"/>
      <w:bookmarkEnd w:id="31"/>
      <w:r w:rsidRPr="00CE064D">
        <w:rPr>
          <w:sz w:val="28"/>
          <w:szCs w:val="28"/>
        </w:rPr>
        <w:t xml:space="preserve">З метою очищення об’єктів та території області від вибухонебезпечних предметів починаючи з березня 2022 року групами розмінування ЗСУ, ГУ ДСНС України у Чернігівській області, </w:t>
      </w:r>
      <w:proofErr w:type="spellStart"/>
      <w:r w:rsidRPr="00CE064D">
        <w:rPr>
          <w:sz w:val="28"/>
          <w:szCs w:val="28"/>
        </w:rPr>
        <w:t>вибухотехнічної</w:t>
      </w:r>
      <w:proofErr w:type="spellEnd"/>
      <w:r w:rsidRPr="00CE064D">
        <w:rPr>
          <w:sz w:val="28"/>
          <w:szCs w:val="28"/>
        </w:rPr>
        <w:t xml:space="preserve"> служби ГУ НП України в Чернігівській області, 8-го навчального центру Державної спеціальної служби транспорту України проведено обстеження на наявність вибухонебезпечних </w:t>
      </w:r>
      <w:r w:rsidRPr="00B26222">
        <w:rPr>
          <w:sz w:val="28"/>
          <w:szCs w:val="28"/>
        </w:rPr>
        <w:t>предметів 45</w:t>
      </w:r>
      <w:r w:rsidR="00A47031" w:rsidRPr="00B26222">
        <w:rPr>
          <w:sz w:val="28"/>
          <w:szCs w:val="28"/>
        </w:rPr>
        <w:t>6</w:t>
      </w:r>
      <w:r w:rsidR="00B26222" w:rsidRPr="00B26222">
        <w:rPr>
          <w:sz w:val="28"/>
          <w:szCs w:val="28"/>
        </w:rPr>
        <w:t>94,99</w:t>
      </w:r>
      <w:r w:rsidRPr="00B26222">
        <w:rPr>
          <w:sz w:val="28"/>
          <w:szCs w:val="28"/>
        </w:rPr>
        <w:t xml:space="preserve"> га території області, у  тому числі:</w:t>
      </w:r>
    </w:p>
    <w:p w14:paraId="237BE2AC" w14:textId="3A39D195"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39</w:t>
      </w:r>
      <w:r w:rsidR="00B26222" w:rsidRPr="00B26222">
        <w:rPr>
          <w:sz w:val="28"/>
          <w:szCs w:val="28"/>
        </w:rPr>
        <w:t>606</w:t>
      </w:r>
      <w:r w:rsidRPr="00B26222">
        <w:rPr>
          <w:sz w:val="28"/>
          <w:szCs w:val="28"/>
        </w:rPr>
        <w:t>,</w:t>
      </w:r>
      <w:r w:rsidR="00B26222" w:rsidRPr="00B26222">
        <w:rPr>
          <w:sz w:val="28"/>
          <w:szCs w:val="28"/>
        </w:rPr>
        <w:t>82</w:t>
      </w:r>
      <w:r w:rsidRPr="00B26222">
        <w:rPr>
          <w:sz w:val="28"/>
          <w:szCs w:val="28"/>
        </w:rPr>
        <w:t xml:space="preserve"> га сільгоспугідь;  </w:t>
      </w:r>
    </w:p>
    <w:p w14:paraId="62B3AF28" w14:textId="0DC9DF29"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20</w:t>
      </w:r>
      <w:r w:rsidR="00A47031" w:rsidRPr="00B26222">
        <w:rPr>
          <w:sz w:val="28"/>
          <w:szCs w:val="28"/>
        </w:rPr>
        <w:t>41</w:t>
      </w:r>
      <w:r w:rsidRPr="00B26222">
        <w:rPr>
          <w:sz w:val="28"/>
          <w:szCs w:val="28"/>
        </w:rPr>
        <w:t>,</w:t>
      </w:r>
      <w:r w:rsidR="00A47031" w:rsidRPr="00B26222">
        <w:rPr>
          <w:sz w:val="28"/>
          <w:szCs w:val="28"/>
        </w:rPr>
        <w:t>35</w:t>
      </w:r>
      <w:r w:rsidRPr="00B26222">
        <w:rPr>
          <w:sz w:val="28"/>
          <w:szCs w:val="28"/>
        </w:rPr>
        <w:t xml:space="preserve"> га лісових масивів;</w:t>
      </w:r>
    </w:p>
    <w:p w14:paraId="22538719" w14:textId="331E6099" w:rsidR="004E0192" w:rsidRPr="00B26222" w:rsidRDefault="00A47031" w:rsidP="004E0192">
      <w:pPr>
        <w:pStyle w:val="aff8"/>
        <w:numPr>
          <w:ilvl w:val="0"/>
          <w:numId w:val="1"/>
        </w:numPr>
        <w:autoSpaceDE w:val="0"/>
        <w:autoSpaceDN w:val="0"/>
        <w:ind w:firstLine="99"/>
        <w:jc w:val="both"/>
        <w:rPr>
          <w:sz w:val="28"/>
          <w:szCs w:val="28"/>
        </w:rPr>
      </w:pPr>
      <w:r w:rsidRPr="00B26222">
        <w:rPr>
          <w:sz w:val="28"/>
          <w:szCs w:val="28"/>
        </w:rPr>
        <w:t>325</w:t>
      </w:r>
      <w:r w:rsidR="00B26222" w:rsidRPr="00B26222">
        <w:rPr>
          <w:sz w:val="28"/>
          <w:szCs w:val="28"/>
        </w:rPr>
        <w:t>8</w:t>
      </w:r>
      <w:r w:rsidRPr="00B26222">
        <w:rPr>
          <w:sz w:val="28"/>
          <w:szCs w:val="28"/>
        </w:rPr>
        <w:t>,</w:t>
      </w:r>
      <w:r w:rsidR="00B26222" w:rsidRPr="00B26222">
        <w:rPr>
          <w:sz w:val="28"/>
          <w:szCs w:val="28"/>
        </w:rPr>
        <w:t>58</w:t>
      </w:r>
      <w:r w:rsidR="004E0192" w:rsidRPr="00B26222">
        <w:rPr>
          <w:sz w:val="28"/>
          <w:szCs w:val="28"/>
        </w:rPr>
        <w:t xml:space="preserve"> га житлових ділянок;</w:t>
      </w:r>
    </w:p>
    <w:p w14:paraId="79727D54" w14:textId="3F800AA0"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767,</w:t>
      </w:r>
      <w:r w:rsidR="00B26222" w:rsidRPr="00B26222">
        <w:rPr>
          <w:sz w:val="28"/>
          <w:szCs w:val="28"/>
        </w:rPr>
        <w:t>46</w:t>
      </w:r>
      <w:r w:rsidRPr="00B26222">
        <w:rPr>
          <w:sz w:val="28"/>
          <w:szCs w:val="28"/>
        </w:rPr>
        <w:t xml:space="preserve"> га ділянок, прилеглих до автодоріг та залізничних колій; </w:t>
      </w:r>
    </w:p>
    <w:p w14:paraId="383F0903" w14:textId="01D8961F"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24,6</w:t>
      </w:r>
      <w:r w:rsidR="00B26222" w:rsidRPr="00B26222">
        <w:rPr>
          <w:sz w:val="28"/>
          <w:szCs w:val="28"/>
        </w:rPr>
        <w:t>7</w:t>
      </w:r>
      <w:r w:rsidRPr="00B26222">
        <w:rPr>
          <w:sz w:val="28"/>
          <w:szCs w:val="28"/>
        </w:rPr>
        <w:t xml:space="preserve"> га водойм;</w:t>
      </w:r>
    </w:p>
    <w:p w14:paraId="6549778D" w14:textId="712B87E9"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20,7</w:t>
      </w:r>
      <w:r w:rsidR="00B26222" w:rsidRPr="00B26222">
        <w:rPr>
          <w:sz w:val="28"/>
          <w:szCs w:val="28"/>
        </w:rPr>
        <w:t>8</w:t>
      </w:r>
      <w:r w:rsidRPr="00B26222">
        <w:rPr>
          <w:sz w:val="28"/>
          <w:szCs w:val="28"/>
        </w:rPr>
        <w:t xml:space="preserve"> га, території прилеглої до  об’єктів критичної інфраструктури;</w:t>
      </w:r>
    </w:p>
    <w:p w14:paraId="4E7C56A8" w14:textId="77777777"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10,44 км території вздовж трубопроводів;</w:t>
      </w:r>
    </w:p>
    <w:p w14:paraId="13153D3B" w14:textId="4D68EBC1"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258,</w:t>
      </w:r>
      <w:r w:rsidR="00B26222" w:rsidRPr="00B26222">
        <w:rPr>
          <w:sz w:val="28"/>
          <w:szCs w:val="28"/>
        </w:rPr>
        <w:t>5</w:t>
      </w:r>
      <w:r w:rsidRPr="00B26222">
        <w:rPr>
          <w:sz w:val="28"/>
          <w:szCs w:val="28"/>
        </w:rPr>
        <w:t>1 км автомобільних доріг;</w:t>
      </w:r>
    </w:p>
    <w:p w14:paraId="30DABDE0" w14:textId="77777777"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 xml:space="preserve">618,46 км залізничних колій; </w:t>
      </w:r>
    </w:p>
    <w:p w14:paraId="52B3121D" w14:textId="77777777"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70,61 км території вздовж ліній електропостачання.</w:t>
      </w:r>
    </w:p>
    <w:p w14:paraId="3ACAD746" w14:textId="7BA21E5B" w:rsidR="004E0192" w:rsidRPr="00B26222" w:rsidRDefault="004E0192" w:rsidP="004E0192">
      <w:pPr>
        <w:ind w:firstLine="709"/>
        <w:jc w:val="both"/>
        <w:rPr>
          <w:bCs/>
          <w:iCs/>
          <w:sz w:val="28"/>
          <w:szCs w:val="28"/>
        </w:rPr>
      </w:pPr>
      <w:r w:rsidRPr="00B26222">
        <w:rPr>
          <w:sz w:val="28"/>
          <w:szCs w:val="28"/>
        </w:rPr>
        <w:lastRenderedPageBreak/>
        <w:t>Усього знешкоджен</w:t>
      </w:r>
      <w:r w:rsidR="00A47031" w:rsidRPr="00B26222">
        <w:rPr>
          <w:sz w:val="28"/>
          <w:szCs w:val="28"/>
        </w:rPr>
        <w:t>о</w:t>
      </w:r>
      <w:r w:rsidRPr="00B26222">
        <w:rPr>
          <w:sz w:val="28"/>
          <w:szCs w:val="28"/>
        </w:rPr>
        <w:t xml:space="preserve"> 88</w:t>
      </w:r>
      <w:r w:rsidR="00A47031" w:rsidRPr="00B26222">
        <w:rPr>
          <w:sz w:val="28"/>
          <w:szCs w:val="28"/>
        </w:rPr>
        <w:t>3</w:t>
      </w:r>
      <w:r w:rsidR="00B26222" w:rsidRPr="00B26222">
        <w:rPr>
          <w:sz w:val="28"/>
          <w:szCs w:val="28"/>
        </w:rPr>
        <w:t>58</w:t>
      </w:r>
      <w:r w:rsidR="00A47031" w:rsidRPr="00B26222">
        <w:rPr>
          <w:sz w:val="28"/>
          <w:szCs w:val="28"/>
        </w:rPr>
        <w:t xml:space="preserve"> </w:t>
      </w:r>
      <w:r w:rsidRPr="00B26222">
        <w:rPr>
          <w:sz w:val="28"/>
          <w:szCs w:val="28"/>
        </w:rPr>
        <w:t>одиниц</w:t>
      </w:r>
      <w:r w:rsidR="00B26222" w:rsidRPr="00B26222">
        <w:rPr>
          <w:sz w:val="28"/>
          <w:szCs w:val="28"/>
        </w:rPr>
        <w:t>ь</w:t>
      </w:r>
      <w:r w:rsidRPr="00B26222">
        <w:rPr>
          <w:sz w:val="28"/>
          <w:szCs w:val="28"/>
        </w:rPr>
        <w:t xml:space="preserve"> вибухонебезпечних предметів.</w:t>
      </w:r>
    </w:p>
    <w:bookmarkEnd w:id="15"/>
    <w:bookmarkEnd w:id="27"/>
    <w:bookmarkEnd w:id="28"/>
    <w:bookmarkEnd w:id="29"/>
    <w:bookmarkEnd w:id="32"/>
    <w:p w14:paraId="6F5C7729" w14:textId="77777777" w:rsidR="00E14914" w:rsidRPr="00CE064D" w:rsidRDefault="00E14914" w:rsidP="006B27DA">
      <w:pPr>
        <w:ind w:firstLine="709"/>
        <w:jc w:val="both"/>
        <w:rPr>
          <w:bCs/>
          <w:iCs/>
          <w:color w:val="00B0F0"/>
          <w:sz w:val="8"/>
          <w:szCs w:val="8"/>
        </w:rPr>
      </w:pPr>
    </w:p>
    <w:bookmarkEnd w:id="9"/>
    <w:p w14:paraId="6D8EB8CA" w14:textId="77777777" w:rsidR="00F56C2A" w:rsidRPr="00E316D5" w:rsidRDefault="00F56C2A" w:rsidP="00E14914">
      <w:pPr>
        <w:pStyle w:val="13"/>
        <w:ind w:firstLine="709"/>
        <w:rPr>
          <w:bCs/>
          <w:color w:val="00B0F0"/>
          <w:sz w:val="6"/>
          <w:szCs w:val="6"/>
        </w:rPr>
      </w:pPr>
    </w:p>
    <w:p w14:paraId="44FD3092" w14:textId="77777777" w:rsidR="00E14914" w:rsidRPr="00CE064D" w:rsidRDefault="00E14914" w:rsidP="00E14914">
      <w:pPr>
        <w:pStyle w:val="1"/>
        <w:rPr>
          <w:i w:val="0"/>
          <w:iCs/>
          <w:szCs w:val="28"/>
        </w:rPr>
      </w:pPr>
      <w:r w:rsidRPr="00CE064D">
        <w:rPr>
          <w:i w:val="0"/>
          <w:iCs/>
          <w:szCs w:val="28"/>
        </w:rPr>
        <w:t>Надзвичайні ситуації і небезпечні події техногенного характеру</w:t>
      </w:r>
    </w:p>
    <w:p w14:paraId="0560AE63" w14:textId="73ADE844" w:rsidR="00E14914" w:rsidRPr="00A0518F" w:rsidRDefault="00E14914" w:rsidP="00E14914">
      <w:pPr>
        <w:pStyle w:val="Normal"/>
        <w:spacing w:before="0" w:after="0"/>
        <w:ind w:firstLine="708"/>
        <w:jc w:val="both"/>
        <w:rPr>
          <w:b/>
          <w:i/>
          <w:sz w:val="28"/>
          <w:szCs w:val="28"/>
        </w:rPr>
      </w:pPr>
      <w:r w:rsidRPr="00B26222">
        <w:rPr>
          <w:sz w:val="28"/>
          <w:szCs w:val="28"/>
        </w:rPr>
        <w:t xml:space="preserve">Протягом </w:t>
      </w:r>
      <w:r w:rsidR="00CE064D" w:rsidRPr="00B26222">
        <w:rPr>
          <w:sz w:val="28"/>
          <w:szCs w:val="28"/>
        </w:rPr>
        <w:t>лютого</w:t>
      </w:r>
      <w:r w:rsidRPr="00B26222">
        <w:rPr>
          <w:sz w:val="28"/>
          <w:szCs w:val="28"/>
        </w:rPr>
        <w:t xml:space="preserve"> зареєстровано</w:t>
      </w:r>
      <w:r w:rsidR="00827B8C" w:rsidRPr="00B26222">
        <w:rPr>
          <w:b/>
          <w:bCs/>
          <w:i/>
          <w:iCs/>
          <w:sz w:val="28"/>
          <w:szCs w:val="28"/>
        </w:rPr>
        <w:t xml:space="preserve"> </w:t>
      </w:r>
      <w:r w:rsidR="005E771D" w:rsidRPr="00B26222">
        <w:rPr>
          <w:b/>
          <w:bCs/>
          <w:i/>
          <w:iCs/>
          <w:sz w:val="28"/>
          <w:szCs w:val="28"/>
        </w:rPr>
        <w:t xml:space="preserve">2 надзвичайні ситуації та </w:t>
      </w:r>
      <w:r w:rsidR="00A0518F">
        <w:rPr>
          <w:b/>
          <w:bCs/>
          <w:i/>
          <w:iCs/>
          <w:sz w:val="28"/>
          <w:szCs w:val="28"/>
        </w:rPr>
        <w:t xml:space="preserve">                              </w:t>
      </w:r>
      <w:r w:rsidR="00A0518F" w:rsidRPr="00A0518F">
        <w:rPr>
          <w:b/>
          <w:bCs/>
          <w:i/>
          <w:iCs/>
          <w:sz w:val="28"/>
          <w:szCs w:val="28"/>
        </w:rPr>
        <w:t>183</w:t>
      </w:r>
      <w:r w:rsidR="005424BA" w:rsidRPr="00A0518F">
        <w:rPr>
          <w:b/>
          <w:bCs/>
          <w:i/>
          <w:iCs/>
          <w:sz w:val="28"/>
          <w:szCs w:val="28"/>
        </w:rPr>
        <w:t xml:space="preserve"> </w:t>
      </w:r>
      <w:r w:rsidRPr="00A0518F">
        <w:rPr>
          <w:b/>
          <w:i/>
          <w:sz w:val="28"/>
          <w:szCs w:val="28"/>
        </w:rPr>
        <w:t>небезпечн</w:t>
      </w:r>
      <w:r w:rsidR="00A0518F" w:rsidRPr="00A0518F">
        <w:rPr>
          <w:b/>
          <w:i/>
          <w:sz w:val="28"/>
          <w:szCs w:val="28"/>
        </w:rPr>
        <w:t>і</w:t>
      </w:r>
      <w:r w:rsidRPr="00A0518F">
        <w:rPr>
          <w:b/>
          <w:i/>
          <w:sz w:val="28"/>
          <w:szCs w:val="28"/>
        </w:rPr>
        <w:t xml:space="preserve"> поді</w:t>
      </w:r>
      <w:r w:rsidR="00A0518F" w:rsidRPr="00A0518F">
        <w:rPr>
          <w:b/>
          <w:i/>
          <w:sz w:val="28"/>
          <w:szCs w:val="28"/>
        </w:rPr>
        <w:t>ї</w:t>
      </w:r>
      <w:r w:rsidRPr="00A0518F">
        <w:rPr>
          <w:b/>
          <w:i/>
          <w:sz w:val="28"/>
          <w:szCs w:val="28"/>
        </w:rPr>
        <w:t xml:space="preserve"> техногенного характеру</w:t>
      </w:r>
      <w:r w:rsidR="005D09F1" w:rsidRPr="00A0518F">
        <w:rPr>
          <w:b/>
          <w:i/>
          <w:sz w:val="28"/>
          <w:szCs w:val="28"/>
        </w:rPr>
        <w:t>,</w:t>
      </w:r>
      <w:r w:rsidRPr="00A0518F">
        <w:rPr>
          <w:b/>
          <w:i/>
          <w:sz w:val="28"/>
          <w:szCs w:val="28"/>
        </w:rPr>
        <w:t xml:space="preserve"> </w:t>
      </w:r>
      <w:r w:rsidRPr="00A0518F">
        <w:rPr>
          <w:sz w:val="28"/>
          <w:szCs w:val="28"/>
        </w:rPr>
        <w:t xml:space="preserve">внаслідок яких </w:t>
      </w:r>
      <w:r w:rsidR="00A0518F" w:rsidRPr="00A0518F">
        <w:rPr>
          <w:b/>
          <w:bCs/>
          <w:i/>
          <w:iCs/>
          <w:sz w:val="28"/>
          <w:szCs w:val="28"/>
        </w:rPr>
        <w:t>24</w:t>
      </w:r>
      <w:r w:rsidRPr="00A0518F">
        <w:rPr>
          <w:b/>
          <w:i/>
          <w:sz w:val="28"/>
          <w:szCs w:val="28"/>
        </w:rPr>
        <w:t xml:space="preserve"> ос</w:t>
      </w:r>
      <w:r w:rsidR="003B78E1" w:rsidRPr="00A0518F">
        <w:rPr>
          <w:b/>
          <w:i/>
          <w:sz w:val="28"/>
          <w:szCs w:val="28"/>
        </w:rPr>
        <w:t>о</w:t>
      </w:r>
      <w:r w:rsidRPr="00A0518F">
        <w:rPr>
          <w:b/>
          <w:i/>
          <w:sz w:val="28"/>
          <w:szCs w:val="28"/>
        </w:rPr>
        <w:t>б</w:t>
      </w:r>
      <w:r w:rsidR="00A0518F" w:rsidRPr="00A0518F">
        <w:rPr>
          <w:b/>
          <w:i/>
          <w:sz w:val="28"/>
          <w:szCs w:val="28"/>
        </w:rPr>
        <w:t>и</w:t>
      </w:r>
      <w:r w:rsidRPr="00A0518F">
        <w:rPr>
          <w:b/>
          <w:i/>
          <w:sz w:val="28"/>
          <w:szCs w:val="28"/>
        </w:rPr>
        <w:t xml:space="preserve"> загинул</w:t>
      </w:r>
      <w:r w:rsidR="00A0518F" w:rsidRPr="00A0518F">
        <w:rPr>
          <w:b/>
          <w:i/>
          <w:sz w:val="28"/>
          <w:szCs w:val="28"/>
        </w:rPr>
        <w:t>и</w:t>
      </w:r>
      <w:r w:rsidRPr="00A0518F">
        <w:rPr>
          <w:b/>
          <w:i/>
          <w:sz w:val="28"/>
          <w:szCs w:val="28"/>
        </w:rPr>
        <w:t xml:space="preserve"> та </w:t>
      </w:r>
      <w:r w:rsidR="00A0518F" w:rsidRPr="00A0518F">
        <w:rPr>
          <w:b/>
          <w:i/>
          <w:sz w:val="28"/>
          <w:szCs w:val="28"/>
        </w:rPr>
        <w:t>48</w:t>
      </w:r>
      <w:r w:rsidRPr="00A0518F">
        <w:rPr>
          <w:b/>
          <w:i/>
          <w:sz w:val="28"/>
          <w:szCs w:val="28"/>
        </w:rPr>
        <w:t xml:space="preserve"> ос</w:t>
      </w:r>
      <w:r w:rsidR="006878C2" w:rsidRPr="00A0518F">
        <w:rPr>
          <w:b/>
          <w:i/>
          <w:sz w:val="28"/>
          <w:szCs w:val="28"/>
        </w:rPr>
        <w:t>і</w:t>
      </w:r>
      <w:r w:rsidRPr="00A0518F">
        <w:rPr>
          <w:b/>
          <w:i/>
          <w:sz w:val="28"/>
          <w:szCs w:val="28"/>
        </w:rPr>
        <w:t>б постраждал</w:t>
      </w:r>
      <w:r w:rsidR="006878C2" w:rsidRPr="00A0518F">
        <w:rPr>
          <w:b/>
          <w:i/>
          <w:sz w:val="28"/>
          <w:szCs w:val="28"/>
        </w:rPr>
        <w:t>и</w:t>
      </w:r>
      <w:r w:rsidRPr="00A0518F">
        <w:rPr>
          <w:b/>
          <w:i/>
          <w:sz w:val="28"/>
          <w:szCs w:val="28"/>
        </w:rPr>
        <w:t>.</w:t>
      </w:r>
    </w:p>
    <w:p w14:paraId="690ED10C" w14:textId="77777777" w:rsidR="00FC00A0" w:rsidRPr="00CE064D" w:rsidRDefault="00FC00A0" w:rsidP="00E14914">
      <w:pPr>
        <w:pStyle w:val="Normal"/>
        <w:spacing w:before="0" w:after="0"/>
        <w:ind w:firstLine="708"/>
        <w:jc w:val="both"/>
        <w:rPr>
          <w:b/>
          <w:i/>
          <w:color w:val="00B0F0"/>
          <w:sz w:val="8"/>
          <w:szCs w:val="8"/>
        </w:rPr>
      </w:pPr>
    </w:p>
    <w:p w14:paraId="7876A554" w14:textId="77777777" w:rsidR="00E14914" w:rsidRPr="00CE064D" w:rsidRDefault="00E14914" w:rsidP="00E14914">
      <w:pPr>
        <w:ind w:right="-2" w:firstLine="708"/>
        <w:jc w:val="both"/>
        <w:rPr>
          <w:b/>
          <w:i/>
          <w:sz w:val="28"/>
          <w:szCs w:val="28"/>
          <w:u w:val="single"/>
        </w:rPr>
      </w:pPr>
      <w:r w:rsidRPr="00CE064D">
        <w:rPr>
          <w:b/>
          <w:i/>
          <w:sz w:val="28"/>
          <w:szCs w:val="28"/>
          <w:u w:val="single"/>
        </w:rPr>
        <w:t>Надзвичайні ситуації</w:t>
      </w:r>
    </w:p>
    <w:p w14:paraId="1161A370" w14:textId="77777777" w:rsidR="005E771D" w:rsidRPr="00B26222" w:rsidRDefault="00460709" w:rsidP="00745B2A">
      <w:pPr>
        <w:ind w:firstLine="708"/>
        <w:jc w:val="both"/>
        <w:rPr>
          <w:b/>
          <w:i/>
          <w:sz w:val="28"/>
          <w:szCs w:val="28"/>
        </w:rPr>
      </w:pPr>
      <w:r w:rsidRPr="00B26222">
        <w:rPr>
          <w:bCs/>
          <w:iCs/>
          <w:sz w:val="28"/>
          <w:szCs w:val="28"/>
        </w:rPr>
        <w:t xml:space="preserve">Протягом </w:t>
      </w:r>
      <w:r w:rsidR="00CE064D" w:rsidRPr="00B26222">
        <w:rPr>
          <w:bCs/>
          <w:iCs/>
          <w:sz w:val="28"/>
          <w:szCs w:val="28"/>
        </w:rPr>
        <w:t>лютого</w:t>
      </w:r>
      <w:r w:rsidRPr="00B26222">
        <w:rPr>
          <w:b/>
          <w:i/>
          <w:sz w:val="28"/>
          <w:szCs w:val="28"/>
        </w:rPr>
        <w:t xml:space="preserve"> </w:t>
      </w:r>
      <w:r w:rsidR="005E771D" w:rsidRPr="00B26222">
        <w:rPr>
          <w:b/>
          <w:i/>
          <w:sz w:val="28"/>
          <w:szCs w:val="28"/>
        </w:rPr>
        <w:t xml:space="preserve">зареєстровано 2 </w:t>
      </w:r>
      <w:r w:rsidRPr="00B26222">
        <w:rPr>
          <w:b/>
          <w:i/>
          <w:sz w:val="28"/>
          <w:szCs w:val="28"/>
        </w:rPr>
        <w:t>надзвичайн</w:t>
      </w:r>
      <w:r w:rsidR="005E771D" w:rsidRPr="00B26222">
        <w:rPr>
          <w:b/>
          <w:i/>
          <w:sz w:val="28"/>
          <w:szCs w:val="28"/>
        </w:rPr>
        <w:t>і</w:t>
      </w:r>
      <w:r w:rsidRPr="00B26222">
        <w:rPr>
          <w:b/>
          <w:i/>
          <w:sz w:val="28"/>
          <w:szCs w:val="28"/>
        </w:rPr>
        <w:t xml:space="preserve"> ситуаці</w:t>
      </w:r>
      <w:r w:rsidR="005E771D" w:rsidRPr="00B26222">
        <w:rPr>
          <w:b/>
          <w:i/>
          <w:sz w:val="28"/>
          <w:szCs w:val="28"/>
        </w:rPr>
        <w:t>ї</w:t>
      </w:r>
      <w:r w:rsidRPr="00B26222">
        <w:rPr>
          <w:b/>
          <w:i/>
          <w:sz w:val="28"/>
          <w:szCs w:val="28"/>
        </w:rPr>
        <w:t xml:space="preserve"> техногенного характеру</w:t>
      </w:r>
      <w:bookmarkStart w:id="33" w:name="_Hlk183422808"/>
      <w:r w:rsidR="005E771D" w:rsidRPr="00B26222">
        <w:rPr>
          <w:b/>
          <w:i/>
          <w:sz w:val="28"/>
          <w:szCs w:val="28"/>
        </w:rPr>
        <w:t>, а саме:</w:t>
      </w:r>
    </w:p>
    <w:p w14:paraId="3CAFAD35" w14:textId="47FFA031" w:rsidR="005E771D" w:rsidRPr="00ED47A1" w:rsidRDefault="00ED47A1" w:rsidP="005E771D">
      <w:pPr>
        <w:ind w:firstLine="708"/>
        <w:jc w:val="both"/>
        <w:rPr>
          <w:bCs/>
          <w:iCs/>
          <w:sz w:val="28"/>
          <w:szCs w:val="28"/>
        </w:rPr>
      </w:pPr>
      <w:r w:rsidRPr="00ED47A1">
        <w:rPr>
          <w:bCs/>
          <w:iCs/>
          <w:sz w:val="28"/>
          <w:szCs w:val="28"/>
        </w:rPr>
        <w:t xml:space="preserve">1. </w:t>
      </w:r>
      <w:r w:rsidR="005E771D" w:rsidRPr="00ED47A1">
        <w:rPr>
          <w:bCs/>
          <w:iCs/>
          <w:sz w:val="28"/>
          <w:szCs w:val="28"/>
        </w:rPr>
        <w:t xml:space="preserve">В с. </w:t>
      </w:r>
      <w:proofErr w:type="spellStart"/>
      <w:r w:rsidR="005E771D" w:rsidRPr="00ED47A1">
        <w:rPr>
          <w:bCs/>
          <w:iCs/>
          <w:sz w:val="28"/>
          <w:szCs w:val="28"/>
        </w:rPr>
        <w:t>Переходівка</w:t>
      </w:r>
      <w:proofErr w:type="spellEnd"/>
      <w:r w:rsidR="005E771D" w:rsidRPr="00ED47A1">
        <w:rPr>
          <w:bCs/>
          <w:iCs/>
          <w:sz w:val="28"/>
          <w:szCs w:val="28"/>
        </w:rPr>
        <w:t xml:space="preserve"> Ніжинського району (Новобасанська ТГ) по </w:t>
      </w:r>
      <w:r w:rsidR="00CB71E9">
        <w:rPr>
          <w:bCs/>
          <w:iCs/>
          <w:sz w:val="28"/>
          <w:szCs w:val="28"/>
        </w:rPr>
        <w:t xml:space="preserve">                       </w:t>
      </w:r>
      <w:r w:rsidR="005E771D" w:rsidRPr="00ED47A1">
        <w:rPr>
          <w:bCs/>
          <w:iCs/>
          <w:sz w:val="28"/>
          <w:szCs w:val="28"/>
        </w:rPr>
        <w:t xml:space="preserve">вул. Поліська, 104А о 03 год. 44 хв. </w:t>
      </w:r>
      <w:r w:rsidRPr="00ED47A1">
        <w:rPr>
          <w:bCs/>
          <w:iCs/>
          <w:sz w:val="28"/>
          <w:szCs w:val="28"/>
        </w:rPr>
        <w:t xml:space="preserve">05 лютого 2026 року </w:t>
      </w:r>
      <w:r w:rsidR="005E771D" w:rsidRPr="00ED47A1">
        <w:rPr>
          <w:bCs/>
          <w:iCs/>
          <w:sz w:val="28"/>
          <w:szCs w:val="28"/>
        </w:rPr>
        <w:t>виникла пожежа в одноповерховому приватному житловому будинку (15х15 м, стіни цегляні, покрівля шиферна по дерев'яному риштуванню), внаслідок якої вогнем знищено покрівлю, конструктивні елементи перекриття, пошкоджено внутрішнє облицювання стін, меблі та майно. Під час пожежі загинули 3 особи</w:t>
      </w:r>
      <w:r w:rsidR="00CB71E9">
        <w:rPr>
          <w:bCs/>
          <w:iCs/>
          <w:sz w:val="28"/>
          <w:szCs w:val="28"/>
        </w:rPr>
        <w:t>.</w:t>
      </w:r>
      <w:r w:rsidR="005E771D" w:rsidRPr="00ED47A1">
        <w:rPr>
          <w:bCs/>
          <w:iCs/>
          <w:sz w:val="28"/>
          <w:szCs w:val="28"/>
        </w:rPr>
        <w:t xml:space="preserve"> </w:t>
      </w:r>
    </w:p>
    <w:p w14:paraId="608F6BAC" w14:textId="5CBCB99C" w:rsidR="00ED47A1" w:rsidRPr="00ED47A1" w:rsidRDefault="00ED47A1" w:rsidP="00ED47A1">
      <w:pPr>
        <w:ind w:firstLine="708"/>
        <w:jc w:val="both"/>
        <w:rPr>
          <w:sz w:val="28"/>
          <w:szCs w:val="28"/>
        </w:rPr>
      </w:pPr>
      <w:r w:rsidRPr="00ED47A1">
        <w:rPr>
          <w:bCs/>
          <w:sz w:val="28"/>
          <w:szCs w:val="28"/>
        </w:rPr>
        <w:t xml:space="preserve">2. В </w:t>
      </w:r>
      <w:proofErr w:type="spellStart"/>
      <w:r w:rsidRPr="00ED47A1">
        <w:rPr>
          <w:bCs/>
          <w:sz w:val="28"/>
          <w:szCs w:val="28"/>
        </w:rPr>
        <w:t>с-щі</w:t>
      </w:r>
      <w:proofErr w:type="spellEnd"/>
      <w:r w:rsidRPr="00ED47A1">
        <w:rPr>
          <w:bCs/>
          <w:sz w:val="28"/>
          <w:szCs w:val="28"/>
        </w:rPr>
        <w:t xml:space="preserve"> Ріпки Чернігівського району (Ріпкинська ТГ) по </w:t>
      </w:r>
      <w:r w:rsidR="00CB71E9">
        <w:rPr>
          <w:bCs/>
          <w:sz w:val="28"/>
          <w:szCs w:val="28"/>
        </w:rPr>
        <w:t xml:space="preserve">                                   </w:t>
      </w:r>
      <w:r w:rsidRPr="00ED47A1">
        <w:rPr>
          <w:bCs/>
          <w:sz w:val="28"/>
          <w:szCs w:val="28"/>
        </w:rPr>
        <w:t>вул. Українській, 21</w:t>
      </w:r>
      <w:r w:rsidRPr="00ED47A1">
        <w:rPr>
          <w:sz w:val="28"/>
          <w:szCs w:val="28"/>
        </w:rPr>
        <w:t xml:space="preserve">  о 9 год. 55 хв. 09 лютого 2026 року в</w:t>
      </w:r>
      <w:r w:rsidRPr="00ED47A1">
        <w:rPr>
          <w:sz w:val="28"/>
          <w:szCs w:val="28"/>
          <w:lang w:eastAsia="uk-UA"/>
        </w:rPr>
        <w:t xml:space="preserve"> одноповерховому приватному житловому будинку </w:t>
      </w:r>
      <w:r w:rsidRPr="00ED47A1">
        <w:rPr>
          <w:sz w:val="28"/>
          <w:szCs w:val="28"/>
        </w:rPr>
        <w:t>(13х12 м, стіни цегляні, покрівля шиферна по дерев'яному риштуванню)</w:t>
      </w:r>
      <w:r w:rsidRPr="00ED47A1">
        <w:rPr>
          <w:sz w:val="28"/>
          <w:szCs w:val="28"/>
          <w:lang w:eastAsia="uk-UA"/>
        </w:rPr>
        <w:t xml:space="preserve"> виникла пожежа, внаслідок якої вогнем знищено 2 кв. м підлоги та майно на площі 10 кв. м, пошкоджено внутрішнє облицювання стін, меблі та майно. Під час пожежі загинули 3 особи</w:t>
      </w:r>
      <w:r w:rsidRPr="00ED47A1">
        <w:rPr>
          <w:sz w:val="28"/>
          <w:szCs w:val="28"/>
        </w:rPr>
        <w:t>.</w:t>
      </w:r>
    </w:p>
    <w:bookmarkEnd w:id="33"/>
    <w:p w14:paraId="0637E076" w14:textId="77777777" w:rsidR="00460709" w:rsidRPr="00CE064D" w:rsidRDefault="00460709" w:rsidP="00460709">
      <w:pPr>
        <w:ind w:firstLine="567"/>
        <w:jc w:val="both"/>
        <w:rPr>
          <w:color w:val="00B0F0"/>
          <w:sz w:val="10"/>
          <w:szCs w:val="10"/>
        </w:rPr>
      </w:pPr>
      <w:r w:rsidRPr="00CE064D">
        <w:rPr>
          <w:b/>
          <w:i/>
          <w:color w:val="00B0F0"/>
          <w:sz w:val="10"/>
          <w:szCs w:val="10"/>
        </w:rPr>
        <w:t xml:space="preserve">   </w:t>
      </w:r>
    </w:p>
    <w:p w14:paraId="28AAC4BE" w14:textId="77777777" w:rsidR="00E14914" w:rsidRPr="00CE064D" w:rsidRDefault="00E14914" w:rsidP="00E14914">
      <w:pPr>
        <w:ind w:firstLine="708"/>
        <w:jc w:val="both"/>
        <w:rPr>
          <w:b/>
          <w:i/>
          <w:sz w:val="28"/>
          <w:szCs w:val="28"/>
          <w:u w:val="single"/>
        </w:rPr>
      </w:pPr>
      <w:r w:rsidRPr="00CE064D">
        <w:rPr>
          <w:b/>
          <w:i/>
          <w:sz w:val="12"/>
          <w:szCs w:val="12"/>
        </w:rPr>
        <w:t xml:space="preserve">   </w:t>
      </w:r>
      <w:r w:rsidRPr="00CE064D">
        <w:rPr>
          <w:b/>
          <w:i/>
          <w:sz w:val="28"/>
          <w:szCs w:val="28"/>
          <w:u w:val="single"/>
        </w:rPr>
        <w:t>Небезпечні події</w:t>
      </w:r>
    </w:p>
    <w:p w14:paraId="3A4A7781" w14:textId="36BDC29B" w:rsidR="00E14914" w:rsidRPr="00A0518F" w:rsidRDefault="00E14914" w:rsidP="00101772">
      <w:pPr>
        <w:tabs>
          <w:tab w:val="left" w:pos="0"/>
          <w:tab w:val="left" w:pos="284"/>
          <w:tab w:val="left" w:pos="709"/>
        </w:tabs>
        <w:ind w:firstLine="709"/>
        <w:jc w:val="both"/>
        <w:rPr>
          <w:b/>
          <w:i/>
          <w:sz w:val="28"/>
          <w:szCs w:val="28"/>
        </w:rPr>
      </w:pPr>
      <w:r w:rsidRPr="00A0518F">
        <w:rPr>
          <w:sz w:val="28"/>
          <w:szCs w:val="28"/>
        </w:rPr>
        <w:t xml:space="preserve">На шляхах області </w:t>
      </w:r>
      <w:r w:rsidR="005D09F1" w:rsidRPr="00A0518F">
        <w:rPr>
          <w:sz w:val="28"/>
          <w:szCs w:val="28"/>
        </w:rPr>
        <w:t>зафіксован</w:t>
      </w:r>
      <w:r w:rsidR="00373F00" w:rsidRPr="00A0518F">
        <w:rPr>
          <w:sz w:val="28"/>
          <w:szCs w:val="28"/>
        </w:rPr>
        <w:t>о</w:t>
      </w:r>
      <w:r w:rsidRPr="00A0518F">
        <w:rPr>
          <w:sz w:val="28"/>
          <w:szCs w:val="28"/>
        </w:rPr>
        <w:t xml:space="preserve"> </w:t>
      </w:r>
      <w:r w:rsidR="00A0518F" w:rsidRPr="00A0518F">
        <w:rPr>
          <w:b/>
          <w:i/>
          <w:sz w:val="28"/>
          <w:szCs w:val="28"/>
        </w:rPr>
        <w:t>23</w:t>
      </w:r>
      <w:r w:rsidRPr="00A0518F">
        <w:rPr>
          <w:b/>
          <w:i/>
          <w:sz w:val="28"/>
          <w:szCs w:val="28"/>
        </w:rPr>
        <w:t xml:space="preserve"> дорожньо-транспортн</w:t>
      </w:r>
      <w:r w:rsidR="00A0518F" w:rsidRPr="00A0518F">
        <w:rPr>
          <w:b/>
          <w:i/>
          <w:sz w:val="28"/>
          <w:szCs w:val="28"/>
        </w:rPr>
        <w:t>і</w:t>
      </w:r>
      <w:r w:rsidRPr="00A0518F">
        <w:rPr>
          <w:b/>
          <w:i/>
          <w:sz w:val="28"/>
          <w:szCs w:val="28"/>
        </w:rPr>
        <w:t xml:space="preserve"> пригод</w:t>
      </w:r>
      <w:r w:rsidR="00A0518F" w:rsidRPr="00A0518F">
        <w:rPr>
          <w:b/>
          <w:i/>
          <w:sz w:val="28"/>
          <w:szCs w:val="28"/>
        </w:rPr>
        <w:t>и</w:t>
      </w:r>
      <w:r w:rsidRPr="00A0518F">
        <w:rPr>
          <w:b/>
          <w:i/>
          <w:sz w:val="28"/>
          <w:szCs w:val="28"/>
        </w:rPr>
        <w:t>, внаслідок яких</w:t>
      </w:r>
      <w:r w:rsidR="00B452F2" w:rsidRPr="00A0518F">
        <w:rPr>
          <w:b/>
          <w:i/>
          <w:sz w:val="28"/>
          <w:szCs w:val="28"/>
        </w:rPr>
        <w:t xml:space="preserve"> </w:t>
      </w:r>
      <w:r w:rsidR="00A0518F" w:rsidRPr="00A0518F">
        <w:rPr>
          <w:b/>
          <w:i/>
          <w:sz w:val="28"/>
          <w:szCs w:val="28"/>
        </w:rPr>
        <w:t>3</w:t>
      </w:r>
      <w:r w:rsidR="00930618" w:rsidRPr="00A0518F">
        <w:rPr>
          <w:b/>
          <w:i/>
          <w:sz w:val="28"/>
          <w:szCs w:val="28"/>
        </w:rPr>
        <w:t xml:space="preserve"> ос</w:t>
      </w:r>
      <w:r w:rsidR="00ED09B2" w:rsidRPr="00A0518F">
        <w:rPr>
          <w:b/>
          <w:i/>
          <w:sz w:val="28"/>
          <w:szCs w:val="28"/>
        </w:rPr>
        <w:t>о</w:t>
      </w:r>
      <w:r w:rsidR="00930618" w:rsidRPr="00A0518F">
        <w:rPr>
          <w:b/>
          <w:i/>
          <w:sz w:val="28"/>
          <w:szCs w:val="28"/>
        </w:rPr>
        <w:t>б</w:t>
      </w:r>
      <w:r w:rsidR="00ED09B2" w:rsidRPr="00A0518F">
        <w:rPr>
          <w:b/>
          <w:i/>
          <w:sz w:val="28"/>
          <w:szCs w:val="28"/>
        </w:rPr>
        <w:t>и</w:t>
      </w:r>
      <w:r w:rsidR="00930618" w:rsidRPr="00A0518F">
        <w:rPr>
          <w:b/>
          <w:i/>
          <w:sz w:val="28"/>
          <w:szCs w:val="28"/>
        </w:rPr>
        <w:t xml:space="preserve"> загинули </w:t>
      </w:r>
      <w:r w:rsidRPr="00A0518F">
        <w:rPr>
          <w:b/>
          <w:i/>
          <w:sz w:val="28"/>
          <w:szCs w:val="28"/>
        </w:rPr>
        <w:t>та</w:t>
      </w:r>
      <w:r w:rsidR="00930618" w:rsidRPr="00A0518F">
        <w:rPr>
          <w:b/>
          <w:i/>
          <w:sz w:val="28"/>
          <w:szCs w:val="28"/>
        </w:rPr>
        <w:t xml:space="preserve"> </w:t>
      </w:r>
      <w:r w:rsidR="003B78E1" w:rsidRPr="00A0518F">
        <w:rPr>
          <w:b/>
          <w:i/>
          <w:sz w:val="28"/>
          <w:szCs w:val="28"/>
        </w:rPr>
        <w:t>4</w:t>
      </w:r>
      <w:r w:rsidR="00A0518F" w:rsidRPr="00A0518F">
        <w:rPr>
          <w:b/>
          <w:i/>
          <w:sz w:val="28"/>
          <w:szCs w:val="28"/>
        </w:rPr>
        <w:t>0</w:t>
      </w:r>
      <w:r w:rsidR="00930618" w:rsidRPr="00A0518F">
        <w:rPr>
          <w:b/>
          <w:i/>
          <w:sz w:val="28"/>
          <w:szCs w:val="28"/>
        </w:rPr>
        <w:t xml:space="preserve"> ос</w:t>
      </w:r>
      <w:r w:rsidR="003B78E1" w:rsidRPr="00A0518F">
        <w:rPr>
          <w:b/>
          <w:i/>
          <w:sz w:val="28"/>
          <w:szCs w:val="28"/>
        </w:rPr>
        <w:t>і</w:t>
      </w:r>
      <w:r w:rsidR="00930618" w:rsidRPr="00A0518F">
        <w:rPr>
          <w:b/>
          <w:i/>
          <w:sz w:val="28"/>
          <w:szCs w:val="28"/>
        </w:rPr>
        <w:t>б отримал</w:t>
      </w:r>
      <w:r w:rsidR="00525166" w:rsidRPr="00A0518F">
        <w:rPr>
          <w:b/>
          <w:i/>
          <w:sz w:val="28"/>
          <w:szCs w:val="28"/>
        </w:rPr>
        <w:t>и</w:t>
      </w:r>
      <w:r w:rsidR="00930618" w:rsidRPr="00A0518F">
        <w:rPr>
          <w:b/>
          <w:i/>
          <w:sz w:val="28"/>
          <w:szCs w:val="28"/>
        </w:rPr>
        <w:t xml:space="preserve"> травми</w:t>
      </w:r>
      <w:r w:rsidR="00365832" w:rsidRPr="00A0518F">
        <w:rPr>
          <w:b/>
          <w:i/>
          <w:sz w:val="28"/>
          <w:szCs w:val="28"/>
        </w:rPr>
        <w:t>.</w:t>
      </w:r>
    </w:p>
    <w:p w14:paraId="55D75878" w14:textId="1418E7B5" w:rsidR="000D138D" w:rsidRPr="00A0518F" w:rsidRDefault="00097C0A" w:rsidP="00101772">
      <w:pPr>
        <w:tabs>
          <w:tab w:val="left" w:pos="0"/>
          <w:tab w:val="left" w:pos="284"/>
          <w:tab w:val="left" w:pos="709"/>
        </w:tabs>
        <w:ind w:firstLine="709"/>
        <w:jc w:val="both"/>
        <w:rPr>
          <w:bCs/>
          <w:iCs/>
          <w:sz w:val="28"/>
          <w:szCs w:val="28"/>
        </w:rPr>
      </w:pPr>
      <w:r w:rsidRPr="00A0518F">
        <w:rPr>
          <w:bCs/>
          <w:iCs/>
          <w:sz w:val="28"/>
          <w:szCs w:val="28"/>
        </w:rPr>
        <w:t xml:space="preserve"> </w:t>
      </w:r>
      <w:r w:rsidR="000D138D" w:rsidRPr="00A0518F">
        <w:rPr>
          <w:bCs/>
          <w:iCs/>
          <w:sz w:val="28"/>
          <w:szCs w:val="28"/>
        </w:rPr>
        <w:t xml:space="preserve">У порівнянні з </w:t>
      </w:r>
      <w:r w:rsidR="00CE064D" w:rsidRPr="00A0518F">
        <w:rPr>
          <w:bCs/>
          <w:iCs/>
          <w:sz w:val="28"/>
          <w:szCs w:val="28"/>
        </w:rPr>
        <w:t>лютим</w:t>
      </w:r>
      <w:r w:rsidR="000D138D" w:rsidRPr="00A0518F">
        <w:rPr>
          <w:bCs/>
          <w:iCs/>
          <w:sz w:val="28"/>
          <w:szCs w:val="28"/>
        </w:rPr>
        <w:t xml:space="preserve"> </w:t>
      </w:r>
      <w:r w:rsidR="00D42C62" w:rsidRPr="00A0518F">
        <w:rPr>
          <w:bCs/>
          <w:iCs/>
          <w:sz w:val="28"/>
          <w:szCs w:val="28"/>
        </w:rPr>
        <w:t>минулого</w:t>
      </w:r>
      <w:r w:rsidR="000D138D" w:rsidRPr="00A0518F">
        <w:rPr>
          <w:bCs/>
          <w:iCs/>
          <w:sz w:val="28"/>
          <w:szCs w:val="28"/>
        </w:rPr>
        <w:t xml:space="preserve"> року кількість дорожньо-транспортних пригод (у </w:t>
      </w:r>
      <w:r w:rsidR="00CE064D" w:rsidRPr="00A0518F">
        <w:rPr>
          <w:bCs/>
          <w:iCs/>
          <w:sz w:val="28"/>
          <w:szCs w:val="28"/>
        </w:rPr>
        <w:t>лютому</w:t>
      </w:r>
      <w:r w:rsidR="000D138D" w:rsidRPr="00A0518F">
        <w:rPr>
          <w:bCs/>
          <w:iCs/>
          <w:sz w:val="28"/>
          <w:szCs w:val="28"/>
        </w:rPr>
        <w:t xml:space="preserve"> 202</w:t>
      </w:r>
      <w:r w:rsidR="004E0192" w:rsidRPr="00A0518F">
        <w:rPr>
          <w:bCs/>
          <w:iCs/>
          <w:sz w:val="28"/>
          <w:szCs w:val="28"/>
        </w:rPr>
        <w:t>5</w:t>
      </w:r>
      <w:r w:rsidR="000D138D" w:rsidRPr="00A0518F">
        <w:rPr>
          <w:bCs/>
          <w:iCs/>
          <w:sz w:val="28"/>
          <w:szCs w:val="28"/>
        </w:rPr>
        <w:t xml:space="preserve"> року – </w:t>
      </w:r>
      <w:r w:rsidR="00EC2243" w:rsidRPr="00A0518F">
        <w:rPr>
          <w:bCs/>
          <w:iCs/>
          <w:sz w:val="28"/>
          <w:szCs w:val="28"/>
        </w:rPr>
        <w:t>36</w:t>
      </w:r>
      <w:r w:rsidR="000D138D" w:rsidRPr="00A0518F">
        <w:rPr>
          <w:bCs/>
          <w:iCs/>
          <w:sz w:val="28"/>
          <w:szCs w:val="28"/>
        </w:rPr>
        <w:t>)</w:t>
      </w:r>
      <w:r w:rsidR="00E652B0" w:rsidRPr="00A0518F">
        <w:rPr>
          <w:bCs/>
          <w:iCs/>
          <w:sz w:val="28"/>
          <w:szCs w:val="28"/>
        </w:rPr>
        <w:t xml:space="preserve"> </w:t>
      </w:r>
      <w:r w:rsidR="00A0518F" w:rsidRPr="00A0518F">
        <w:rPr>
          <w:bCs/>
          <w:iCs/>
          <w:sz w:val="28"/>
          <w:szCs w:val="28"/>
        </w:rPr>
        <w:t xml:space="preserve">та кількість загиблих (у лютому 2025 року –  6 осіб) </w:t>
      </w:r>
      <w:r w:rsidR="003B78E1" w:rsidRPr="00A0518F">
        <w:rPr>
          <w:bCs/>
          <w:iCs/>
          <w:sz w:val="28"/>
          <w:szCs w:val="28"/>
        </w:rPr>
        <w:t>зменшил</w:t>
      </w:r>
      <w:r w:rsidR="00A0518F" w:rsidRPr="00A0518F">
        <w:rPr>
          <w:bCs/>
          <w:iCs/>
          <w:sz w:val="28"/>
          <w:szCs w:val="28"/>
        </w:rPr>
        <w:t>и</w:t>
      </w:r>
      <w:r w:rsidR="003B78E1" w:rsidRPr="00A0518F">
        <w:rPr>
          <w:bCs/>
          <w:iCs/>
          <w:sz w:val="28"/>
          <w:szCs w:val="28"/>
        </w:rPr>
        <w:t>сь</w:t>
      </w:r>
      <w:r w:rsidR="00A0518F" w:rsidRPr="00A0518F">
        <w:rPr>
          <w:bCs/>
          <w:iCs/>
          <w:sz w:val="28"/>
          <w:szCs w:val="28"/>
        </w:rPr>
        <w:t xml:space="preserve"> відповідно</w:t>
      </w:r>
      <w:r w:rsidR="003B78E1" w:rsidRPr="00A0518F">
        <w:rPr>
          <w:bCs/>
          <w:iCs/>
          <w:sz w:val="28"/>
          <w:szCs w:val="28"/>
        </w:rPr>
        <w:t xml:space="preserve"> на </w:t>
      </w:r>
      <w:r w:rsidR="00A0518F" w:rsidRPr="00A0518F">
        <w:rPr>
          <w:bCs/>
          <w:iCs/>
          <w:sz w:val="28"/>
          <w:szCs w:val="28"/>
        </w:rPr>
        <w:t>36,1</w:t>
      </w:r>
      <w:r w:rsidR="003B78E1" w:rsidRPr="00A0518F">
        <w:rPr>
          <w:bCs/>
          <w:iCs/>
          <w:sz w:val="28"/>
          <w:szCs w:val="28"/>
        </w:rPr>
        <w:t>%</w:t>
      </w:r>
      <w:r w:rsidR="00A0518F" w:rsidRPr="00A0518F">
        <w:rPr>
          <w:bCs/>
          <w:iCs/>
          <w:sz w:val="28"/>
          <w:szCs w:val="28"/>
        </w:rPr>
        <w:t xml:space="preserve"> та в 2 рази</w:t>
      </w:r>
      <w:r w:rsidR="003B78E1" w:rsidRPr="00A0518F">
        <w:rPr>
          <w:bCs/>
          <w:iCs/>
          <w:sz w:val="28"/>
          <w:szCs w:val="28"/>
        </w:rPr>
        <w:t xml:space="preserve">, </w:t>
      </w:r>
      <w:r w:rsidR="00A0518F" w:rsidRPr="00A0518F">
        <w:rPr>
          <w:bCs/>
          <w:iCs/>
          <w:sz w:val="28"/>
          <w:szCs w:val="28"/>
        </w:rPr>
        <w:t xml:space="preserve">при цьому  </w:t>
      </w:r>
      <w:r w:rsidR="009F6CE3" w:rsidRPr="00A0518F">
        <w:rPr>
          <w:bCs/>
          <w:iCs/>
          <w:sz w:val="28"/>
          <w:szCs w:val="28"/>
        </w:rPr>
        <w:t xml:space="preserve">кількість постраждалих (у </w:t>
      </w:r>
      <w:r w:rsidR="00EC2243" w:rsidRPr="00A0518F">
        <w:rPr>
          <w:bCs/>
          <w:iCs/>
          <w:sz w:val="28"/>
          <w:szCs w:val="28"/>
        </w:rPr>
        <w:t>лютому</w:t>
      </w:r>
      <w:r w:rsidR="009F6CE3" w:rsidRPr="00A0518F">
        <w:rPr>
          <w:bCs/>
          <w:iCs/>
          <w:sz w:val="28"/>
          <w:szCs w:val="28"/>
        </w:rPr>
        <w:t xml:space="preserve"> 202</w:t>
      </w:r>
      <w:r w:rsidR="004E0192" w:rsidRPr="00A0518F">
        <w:rPr>
          <w:bCs/>
          <w:iCs/>
          <w:sz w:val="28"/>
          <w:szCs w:val="28"/>
        </w:rPr>
        <w:t>5</w:t>
      </w:r>
      <w:r w:rsidR="009F6CE3" w:rsidRPr="00A0518F">
        <w:rPr>
          <w:bCs/>
          <w:iCs/>
          <w:sz w:val="28"/>
          <w:szCs w:val="28"/>
        </w:rPr>
        <w:t xml:space="preserve"> року – </w:t>
      </w:r>
      <w:r w:rsidR="00EC2243" w:rsidRPr="00A0518F">
        <w:rPr>
          <w:bCs/>
          <w:iCs/>
          <w:sz w:val="28"/>
          <w:szCs w:val="28"/>
        </w:rPr>
        <w:t>38</w:t>
      </w:r>
      <w:r w:rsidR="009F6CE3" w:rsidRPr="00A0518F">
        <w:rPr>
          <w:bCs/>
          <w:iCs/>
          <w:sz w:val="28"/>
          <w:szCs w:val="28"/>
        </w:rPr>
        <w:t xml:space="preserve"> ос</w:t>
      </w:r>
      <w:r w:rsidR="00EC2243" w:rsidRPr="00A0518F">
        <w:rPr>
          <w:bCs/>
          <w:iCs/>
          <w:sz w:val="28"/>
          <w:szCs w:val="28"/>
        </w:rPr>
        <w:t>і</w:t>
      </w:r>
      <w:r w:rsidR="009F6CE3" w:rsidRPr="00A0518F">
        <w:rPr>
          <w:bCs/>
          <w:iCs/>
          <w:sz w:val="28"/>
          <w:szCs w:val="28"/>
        </w:rPr>
        <w:t>б)</w:t>
      </w:r>
      <w:r w:rsidR="002E0D29" w:rsidRPr="00A0518F">
        <w:rPr>
          <w:bCs/>
          <w:iCs/>
          <w:sz w:val="28"/>
          <w:szCs w:val="28"/>
        </w:rPr>
        <w:t xml:space="preserve"> </w:t>
      </w:r>
      <w:r w:rsidR="003B78E1" w:rsidRPr="00A0518F">
        <w:rPr>
          <w:bCs/>
          <w:iCs/>
          <w:sz w:val="28"/>
          <w:szCs w:val="28"/>
        </w:rPr>
        <w:t>збільшилась</w:t>
      </w:r>
      <w:r w:rsidR="00F902A5" w:rsidRPr="00A0518F">
        <w:rPr>
          <w:bCs/>
          <w:iCs/>
          <w:sz w:val="28"/>
          <w:szCs w:val="28"/>
        </w:rPr>
        <w:t xml:space="preserve"> </w:t>
      </w:r>
      <w:r w:rsidR="00ED09B2" w:rsidRPr="00A0518F">
        <w:rPr>
          <w:bCs/>
          <w:iCs/>
          <w:sz w:val="28"/>
          <w:szCs w:val="28"/>
        </w:rPr>
        <w:t xml:space="preserve">на </w:t>
      </w:r>
      <w:r w:rsidR="00A0518F" w:rsidRPr="00A0518F">
        <w:rPr>
          <w:bCs/>
          <w:iCs/>
          <w:sz w:val="28"/>
          <w:szCs w:val="28"/>
        </w:rPr>
        <w:t>5,3</w:t>
      </w:r>
      <w:r w:rsidR="00ED09B2" w:rsidRPr="00A0518F">
        <w:rPr>
          <w:bCs/>
          <w:iCs/>
          <w:sz w:val="28"/>
          <w:szCs w:val="28"/>
        </w:rPr>
        <w:t>%</w:t>
      </w:r>
      <w:r w:rsidR="003B78E1" w:rsidRPr="00A0518F">
        <w:rPr>
          <w:bCs/>
          <w:iCs/>
          <w:sz w:val="28"/>
          <w:szCs w:val="28"/>
        </w:rPr>
        <w:t>.</w:t>
      </w:r>
    </w:p>
    <w:p w14:paraId="4169CDCF" w14:textId="6AB2300F" w:rsidR="00E53CDC" w:rsidRPr="00A0518F" w:rsidRDefault="00E53CDC" w:rsidP="00101772">
      <w:pPr>
        <w:pStyle w:val="1ff0"/>
        <w:spacing w:before="0" w:after="0"/>
        <w:ind w:firstLine="709"/>
        <w:jc w:val="both"/>
        <w:rPr>
          <w:bCs/>
          <w:iCs/>
          <w:sz w:val="28"/>
          <w:szCs w:val="28"/>
        </w:rPr>
      </w:pPr>
      <w:r w:rsidRPr="00A0518F">
        <w:rPr>
          <w:bCs/>
          <w:iCs/>
          <w:sz w:val="28"/>
          <w:szCs w:val="28"/>
        </w:rPr>
        <w:t>Найбільше дорожньо-транспортних пригод було зареєстровано в</w:t>
      </w:r>
      <w:r w:rsidR="00810894" w:rsidRPr="00A0518F">
        <w:rPr>
          <w:bCs/>
          <w:iCs/>
          <w:sz w:val="28"/>
          <w:szCs w:val="28"/>
        </w:rPr>
        <w:t xml:space="preserve">                              м. Чернігові</w:t>
      </w:r>
      <w:r w:rsidR="00A0518F" w:rsidRPr="00A0518F">
        <w:rPr>
          <w:bCs/>
          <w:iCs/>
          <w:sz w:val="28"/>
          <w:szCs w:val="28"/>
        </w:rPr>
        <w:t>, Прилуцькому</w:t>
      </w:r>
      <w:r w:rsidR="003B78E1" w:rsidRPr="00A0518F">
        <w:rPr>
          <w:bCs/>
          <w:iCs/>
          <w:sz w:val="28"/>
          <w:szCs w:val="28"/>
        </w:rPr>
        <w:t xml:space="preserve"> та </w:t>
      </w:r>
      <w:r w:rsidR="00B26222" w:rsidRPr="00A0518F">
        <w:rPr>
          <w:bCs/>
          <w:iCs/>
          <w:sz w:val="28"/>
          <w:szCs w:val="28"/>
        </w:rPr>
        <w:t>Чернігівському</w:t>
      </w:r>
      <w:r w:rsidR="003B78E1" w:rsidRPr="00A0518F">
        <w:rPr>
          <w:bCs/>
          <w:iCs/>
          <w:sz w:val="28"/>
          <w:szCs w:val="28"/>
        </w:rPr>
        <w:t xml:space="preserve"> район</w:t>
      </w:r>
      <w:r w:rsidR="00A0518F" w:rsidRPr="00A0518F">
        <w:rPr>
          <w:bCs/>
          <w:iCs/>
          <w:sz w:val="28"/>
          <w:szCs w:val="28"/>
        </w:rPr>
        <w:t>ах</w:t>
      </w:r>
      <w:r w:rsidRPr="00A0518F">
        <w:rPr>
          <w:bCs/>
          <w:iCs/>
          <w:sz w:val="28"/>
          <w:szCs w:val="28"/>
        </w:rPr>
        <w:t xml:space="preserve">. </w:t>
      </w:r>
    </w:p>
    <w:p w14:paraId="13094C5A" w14:textId="77777777" w:rsidR="00E14914" w:rsidRPr="00EC2243" w:rsidRDefault="00E14914" w:rsidP="00101772">
      <w:pPr>
        <w:pStyle w:val="Normal"/>
        <w:spacing w:before="0" w:after="0"/>
        <w:ind w:firstLine="709"/>
        <w:jc w:val="both"/>
        <w:rPr>
          <w:bCs/>
          <w:iCs/>
          <w:sz w:val="28"/>
          <w:szCs w:val="28"/>
        </w:rPr>
      </w:pPr>
      <w:r w:rsidRPr="00EC2243">
        <w:rPr>
          <w:bCs/>
          <w:iCs/>
          <w:sz w:val="28"/>
          <w:szCs w:val="28"/>
        </w:rPr>
        <w:t xml:space="preserve">Серед причин аварійності є низька дисципліна учасників дорожнього руху, керування транспортними засобами у стані алкогольного сп’яніння, значна кількість дорожньо-транспортних пригод сталася через перевищення швидкості та виїзд на смугу зустрічного руху. </w:t>
      </w:r>
    </w:p>
    <w:p w14:paraId="66C2DD7A" w14:textId="77777777" w:rsidR="00E14914" w:rsidRPr="00E316D5" w:rsidRDefault="00E14914" w:rsidP="00101772">
      <w:pPr>
        <w:ind w:firstLine="709"/>
        <w:jc w:val="both"/>
        <w:rPr>
          <w:bCs/>
          <w:iCs/>
          <w:color w:val="00B0F0"/>
          <w:sz w:val="6"/>
          <w:szCs w:val="6"/>
        </w:rPr>
      </w:pPr>
    </w:p>
    <w:p w14:paraId="12C400BC" w14:textId="35981610" w:rsidR="004D47CD" w:rsidRDefault="00E14914" w:rsidP="00312E2D">
      <w:pPr>
        <w:ind w:firstLine="708"/>
        <w:jc w:val="both"/>
        <w:rPr>
          <w:bCs/>
          <w:iCs/>
          <w:sz w:val="28"/>
          <w:szCs w:val="28"/>
        </w:rPr>
      </w:pPr>
      <w:r w:rsidRPr="00B97523">
        <w:rPr>
          <w:bCs/>
          <w:iCs/>
          <w:sz w:val="28"/>
          <w:szCs w:val="28"/>
        </w:rPr>
        <w:t xml:space="preserve">Протягом звітного періоду зареєстровано </w:t>
      </w:r>
      <w:r w:rsidR="00B97523" w:rsidRPr="00B97523">
        <w:rPr>
          <w:b/>
          <w:i/>
          <w:sz w:val="28"/>
          <w:szCs w:val="28"/>
        </w:rPr>
        <w:t>147</w:t>
      </w:r>
      <w:r w:rsidRPr="00B97523">
        <w:rPr>
          <w:b/>
          <w:i/>
          <w:sz w:val="28"/>
          <w:szCs w:val="28"/>
        </w:rPr>
        <w:t xml:space="preserve"> пожеж </w:t>
      </w:r>
      <w:r w:rsidR="00075E41" w:rsidRPr="00B97523">
        <w:rPr>
          <w:b/>
          <w:i/>
          <w:sz w:val="28"/>
          <w:szCs w:val="28"/>
        </w:rPr>
        <w:t>у</w:t>
      </w:r>
      <w:r w:rsidRPr="00B97523">
        <w:rPr>
          <w:b/>
          <w:i/>
          <w:sz w:val="28"/>
          <w:szCs w:val="28"/>
        </w:rPr>
        <w:t xml:space="preserve"> житловому секторі, на транспорті та на об’єктах, з них </w:t>
      </w:r>
      <w:r w:rsidR="00A0518F" w:rsidRPr="00A0518F">
        <w:rPr>
          <w:b/>
          <w:i/>
          <w:sz w:val="28"/>
          <w:szCs w:val="28"/>
        </w:rPr>
        <w:t>2 пожежі класифіковані як надзвичайні ситуації</w:t>
      </w:r>
      <w:r w:rsidR="00A0518F">
        <w:rPr>
          <w:b/>
          <w:i/>
          <w:sz w:val="28"/>
          <w:szCs w:val="28"/>
        </w:rPr>
        <w:t xml:space="preserve"> та</w:t>
      </w:r>
      <w:r w:rsidR="00A0518F" w:rsidRPr="00B97523">
        <w:rPr>
          <w:b/>
          <w:i/>
          <w:sz w:val="28"/>
          <w:szCs w:val="28"/>
        </w:rPr>
        <w:t xml:space="preserve"> </w:t>
      </w:r>
      <w:r w:rsidR="00B97523" w:rsidRPr="00B97523">
        <w:rPr>
          <w:b/>
          <w:i/>
          <w:sz w:val="28"/>
          <w:szCs w:val="28"/>
        </w:rPr>
        <w:t>17</w:t>
      </w:r>
      <w:r w:rsidRPr="00B97523">
        <w:rPr>
          <w:b/>
          <w:i/>
          <w:sz w:val="28"/>
          <w:szCs w:val="28"/>
        </w:rPr>
        <w:t xml:space="preserve"> пожеж протягом </w:t>
      </w:r>
      <w:r w:rsidR="00EC2243" w:rsidRPr="00B97523">
        <w:rPr>
          <w:b/>
          <w:i/>
          <w:sz w:val="28"/>
          <w:szCs w:val="28"/>
        </w:rPr>
        <w:t>лютого</w:t>
      </w:r>
      <w:r w:rsidRPr="00B97523">
        <w:rPr>
          <w:b/>
          <w:i/>
          <w:sz w:val="28"/>
          <w:szCs w:val="28"/>
        </w:rPr>
        <w:t xml:space="preserve"> зареєстрован</w:t>
      </w:r>
      <w:r w:rsidR="00B97523" w:rsidRPr="00B97523">
        <w:rPr>
          <w:b/>
          <w:i/>
          <w:sz w:val="28"/>
          <w:szCs w:val="28"/>
        </w:rPr>
        <w:t>і</w:t>
      </w:r>
      <w:r w:rsidRPr="00B97523">
        <w:rPr>
          <w:b/>
          <w:i/>
          <w:sz w:val="28"/>
          <w:szCs w:val="28"/>
        </w:rPr>
        <w:t xml:space="preserve"> згідно заяв як пожеж</w:t>
      </w:r>
      <w:r w:rsidR="00C8746A" w:rsidRPr="00B97523">
        <w:rPr>
          <w:b/>
          <w:i/>
          <w:sz w:val="28"/>
          <w:szCs w:val="28"/>
        </w:rPr>
        <w:t>і</w:t>
      </w:r>
      <w:r w:rsidRPr="00B97523">
        <w:rPr>
          <w:b/>
          <w:i/>
          <w:sz w:val="28"/>
          <w:szCs w:val="28"/>
        </w:rPr>
        <w:t>, що виникл</w:t>
      </w:r>
      <w:r w:rsidR="00C8746A" w:rsidRPr="00B97523">
        <w:rPr>
          <w:b/>
          <w:i/>
          <w:sz w:val="28"/>
          <w:szCs w:val="28"/>
        </w:rPr>
        <w:t>и</w:t>
      </w:r>
      <w:r w:rsidRPr="00B97523">
        <w:rPr>
          <w:b/>
          <w:i/>
          <w:sz w:val="28"/>
          <w:szCs w:val="28"/>
        </w:rPr>
        <w:t xml:space="preserve"> внаслідок бойових дій.</w:t>
      </w:r>
      <w:r w:rsidRPr="00B97523">
        <w:rPr>
          <w:bCs/>
          <w:iCs/>
          <w:sz w:val="28"/>
          <w:szCs w:val="28"/>
        </w:rPr>
        <w:t xml:space="preserve"> </w:t>
      </w:r>
      <w:r w:rsidR="0058512C" w:rsidRPr="00B97523">
        <w:rPr>
          <w:bCs/>
          <w:iCs/>
          <w:sz w:val="28"/>
          <w:szCs w:val="28"/>
        </w:rPr>
        <w:t xml:space="preserve"> </w:t>
      </w:r>
      <w:r w:rsidRPr="00B97523">
        <w:rPr>
          <w:b/>
          <w:i/>
          <w:sz w:val="28"/>
          <w:szCs w:val="28"/>
        </w:rPr>
        <w:t xml:space="preserve">Під час пожеж </w:t>
      </w:r>
      <w:r w:rsidR="00B97523" w:rsidRPr="00B97523">
        <w:rPr>
          <w:b/>
          <w:i/>
          <w:sz w:val="28"/>
          <w:szCs w:val="28"/>
        </w:rPr>
        <w:t>20</w:t>
      </w:r>
      <w:r w:rsidRPr="00B97523">
        <w:rPr>
          <w:b/>
          <w:i/>
          <w:sz w:val="28"/>
          <w:szCs w:val="28"/>
        </w:rPr>
        <w:t xml:space="preserve"> ос</w:t>
      </w:r>
      <w:r w:rsidR="006878C2" w:rsidRPr="00B97523">
        <w:rPr>
          <w:b/>
          <w:i/>
          <w:sz w:val="28"/>
          <w:szCs w:val="28"/>
        </w:rPr>
        <w:t>і</w:t>
      </w:r>
      <w:r w:rsidRPr="00B97523">
        <w:rPr>
          <w:b/>
          <w:i/>
          <w:sz w:val="28"/>
          <w:szCs w:val="28"/>
        </w:rPr>
        <w:t>б загинул</w:t>
      </w:r>
      <w:r w:rsidR="006878C2" w:rsidRPr="00B97523">
        <w:rPr>
          <w:b/>
          <w:i/>
          <w:sz w:val="28"/>
          <w:szCs w:val="28"/>
        </w:rPr>
        <w:t xml:space="preserve">и та </w:t>
      </w:r>
      <w:r w:rsidR="00B97523" w:rsidRPr="00B97523">
        <w:rPr>
          <w:b/>
          <w:i/>
          <w:sz w:val="28"/>
          <w:szCs w:val="28"/>
        </w:rPr>
        <w:t>8</w:t>
      </w:r>
      <w:r w:rsidR="006878C2" w:rsidRPr="00B97523">
        <w:rPr>
          <w:b/>
          <w:i/>
          <w:sz w:val="28"/>
          <w:szCs w:val="28"/>
        </w:rPr>
        <w:t xml:space="preserve"> ос</w:t>
      </w:r>
      <w:r w:rsidR="00D000E7" w:rsidRPr="00B97523">
        <w:rPr>
          <w:b/>
          <w:i/>
          <w:sz w:val="28"/>
          <w:szCs w:val="28"/>
        </w:rPr>
        <w:t>і</w:t>
      </w:r>
      <w:r w:rsidR="006878C2" w:rsidRPr="00B97523">
        <w:rPr>
          <w:b/>
          <w:i/>
          <w:sz w:val="28"/>
          <w:szCs w:val="28"/>
        </w:rPr>
        <w:t>б постраждали</w:t>
      </w:r>
      <w:r w:rsidRPr="00B97523">
        <w:rPr>
          <w:b/>
          <w:i/>
          <w:sz w:val="28"/>
          <w:szCs w:val="28"/>
        </w:rPr>
        <w:t>.</w:t>
      </w:r>
      <w:r w:rsidRPr="00B97523">
        <w:rPr>
          <w:bCs/>
          <w:iCs/>
          <w:sz w:val="28"/>
          <w:szCs w:val="28"/>
        </w:rPr>
        <w:t xml:space="preserve"> </w:t>
      </w:r>
      <w:r w:rsidR="00D56F1C" w:rsidRPr="00B97523">
        <w:rPr>
          <w:bCs/>
          <w:iCs/>
          <w:sz w:val="28"/>
          <w:szCs w:val="28"/>
        </w:rPr>
        <w:t xml:space="preserve">Вогнем було знищено (пошкоджено) </w:t>
      </w:r>
      <w:r w:rsidR="00E316D5">
        <w:rPr>
          <w:bCs/>
          <w:iCs/>
          <w:sz w:val="28"/>
          <w:szCs w:val="28"/>
        </w:rPr>
        <w:t xml:space="preserve">                      </w:t>
      </w:r>
      <w:r w:rsidR="00B97523" w:rsidRPr="00B97523">
        <w:rPr>
          <w:bCs/>
          <w:iCs/>
          <w:sz w:val="28"/>
          <w:szCs w:val="28"/>
        </w:rPr>
        <w:t>143</w:t>
      </w:r>
      <w:r w:rsidR="00D56F1C" w:rsidRPr="00B97523">
        <w:rPr>
          <w:bCs/>
          <w:iCs/>
          <w:sz w:val="28"/>
          <w:szCs w:val="28"/>
        </w:rPr>
        <w:t xml:space="preserve"> будівл</w:t>
      </w:r>
      <w:r w:rsidR="00D000E7" w:rsidRPr="00B97523">
        <w:rPr>
          <w:bCs/>
          <w:iCs/>
          <w:sz w:val="28"/>
          <w:szCs w:val="28"/>
        </w:rPr>
        <w:t>і</w:t>
      </w:r>
      <w:r w:rsidR="00D56F1C" w:rsidRPr="00B97523">
        <w:rPr>
          <w:bCs/>
          <w:iCs/>
          <w:sz w:val="28"/>
          <w:szCs w:val="28"/>
        </w:rPr>
        <w:t xml:space="preserve"> </w:t>
      </w:r>
      <w:r w:rsidR="006466C7" w:rsidRPr="00B97523">
        <w:rPr>
          <w:bCs/>
          <w:iCs/>
          <w:sz w:val="28"/>
          <w:szCs w:val="28"/>
        </w:rPr>
        <w:t>і</w:t>
      </w:r>
      <w:r w:rsidR="00D56F1C" w:rsidRPr="00B97523">
        <w:rPr>
          <w:bCs/>
          <w:iCs/>
          <w:sz w:val="28"/>
          <w:szCs w:val="28"/>
        </w:rPr>
        <w:t xml:space="preserve"> споруд</w:t>
      </w:r>
      <w:r w:rsidR="00D000E7" w:rsidRPr="00B97523">
        <w:rPr>
          <w:bCs/>
          <w:iCs/>
          <w:sz w:val="28"/>
          <w:szCs w:val="28"/>
        </w:rPr>
        <w:t>и,</w:t>
      </w:r>
      <w:r w:rsidR="006878C2" w:rsidRPr="00B97523">
        <w:rPr>
          <w:bCs/>
          <w:iCs/>
          <w:sz w:val="28"/>
          <w:szCs w:val="28"/>
        </w:rPr>
        <w:t xml:space="preserve"> </w:t>
      </w:r>
      <w:r w:rsidR="00D000E7" w:rsidRPr="00B97523">
        <w:rPr>
          <w:bCs/>
          <w:iCs/>
          <w:sz w:val="28"/>
          <w:szCs w:val="28"/>
        </w:rPr>
        <w:t>16</w:t>
      </w:r>
      <w:r w:rsidR="00D56F1C" w:rsidRPr="00B97523">
        <w:rPr>
          <w:bCs/>
          <w:iCs/>
          <w:sz w:val="28"/>
          <w:szCs w:val="28"/>
        </w:rPr>
        <w:t xml:space="preserve"> одиниц</w:t>
      </w:r>
      <w:r w:rsidR="00894F7C" w:rsidRPr="00B97523">
        <w:rPr>
          <w:bCs/>
          <w:iCs/>
          <w:sz w:val="28"/>
          <w:szCs w:val="28"/>
        </w:rPr>
        <w:t>ь</w:t>
      </w:r>
      <w:r w:rsidR="00D56F1C" w:rsidRPr="00B97523">
        <w:rPr>
          <w:bCs/>
          <w:iCs/>
          <w:sz w:val="28"/>
          <w:szCs w:val="28"/>
        </w:rPr>
        <w:t xml:space="preserve"> техніки</w:t>
      </w:r>
      <w:bookmarkStart w:id="34" w:name="_Hlk168307945"/>
      <w:r w:rsidR="00D000E7" w:rsidRPr="00B97523">
        <w:rPr>
          <w:bCs/>
          <w:iCs/>
          <w:sz w:val="28"/>
          <w:szCs w:val="28"/>
        </w:rPr>
        <w:t xml:space="preserve"> та </w:t>
      </w:r>
      <w:r w:rsidR="00B97523" w:rsidRPr="00B97523">
        <w:rPr>
          <w:bCs/>
          <w:iCs/>
          <w:sz w:val="28"/>
          <w:szCs w:val="28"/>
        </w:rPr>
        <w:t xml:space="preserve">10 </w:t>
      </w:r>
      <w:r w:rsidR="00D000E7" w:rsidRPr="00B97523">
        <w:rPr>
          <w:bCs/>
          <w:iCs/>
          <w:sz w:val="28"/>
          <w:szCs w:val="28"/>
        </w:rPr>
        <w:t>т кормів</w:t>
      </w:r>
      <w:r w:rsidR="00312E2D" w:rsidRPr="00B97523">
        <w:rPr>
          <w:bCs/>
          <w:iCs/>
          <w:sz w:val="28"/>
          <w:szCs w:val="28"/>
        </w:rPr>
        <w:t>.</w:t>
      </w:r>
      <w:r w:rsidR="004D47CD">
        <w:rPr>
          <w:bCs/>
          <w:iCs/>
          <w:sz w:val="28"/>
          <w:szCs w:val="28"/>
        </w:rPr>
        <w:t xml:space="preserve"> </w:t>
      </w:r>
    </w:p>
    <w:bookmarkEnd w:id="34"/>
    <w:p w14:paraId="07E0E42B" w14:textId="4342702B" w:rsidR="000D138D" w:rsidRPr="00B97523" w:rsidRDefault="000D138D" w:rsidP="00101772">
      <w:pPr>
        <w:ind w:firstLine="709"/>
        <w:jc w:val="both"/>
        <w:rPr>
          <w:bCs/>
          <w:iCs/>
          <w:spacing w:val="-2"/>
          <w:sz w:val="28"/>
          <w:szCs w:val="28"/>
        </w:rPr>
      </w:pPr>
      <w:r w:rsidRPr="00EC2243">
        <w:rPr>
          <w:bCs/>
          <w:iCs/>
          <w:spacing w:val="-2"/>
          <w:sz w:val="28"/>
          <w:szCs w:val="28"/>
        </w:rPr>
        <w:t xml:space="preserve">У порівнянні з </w:t>
      </w:r>
      <w:r w:rsidR="00EC2243" w:rsidRPr="00EC2243">
        <w:rPr>
          <w:bCs/>
          <w:iCs/>
          <w:spacing w:val="-2"/>
          <w:sz w:val="28"/>
          <w:szCs w:val="28"/>
        </w:rPr>
        <w:t>лютим</w:t>
      </w:r>
      <w:r w:rsidRPr="00EC2243">
        <w:rPr>
          <w:bCs/>
          <w:iCs/>
          <w:spacing w:val="-2"/>
          <w:sz w:val="28"/>
          <w:szCs w:val="28"/>
        </w:rPr>
        <w:t xml:space="preserve"> </w:t>
      </w:r>
      <w:r w:rsidR="00D42C62" w:rsidRPr="00EC2243">
        <w:rPr>
          <w:bCs/>
          <w:iCs/>
          <w:spacing w:val="-2"/>
          <w:sz w:val="28"/>
          <w:szCs w:val="28"/>
        </w:rPr>
        <w:t>минулого</w:t>
      </w:r>
      <w:r w:rsidRPr="00EC2243">
        <w:rPr>
          <w:bCs/>
          <w:iCs/>
          <w:spacing w:val="-2"/>
          <w:sz w:val="28"/>
          <w:szCs w:val="28"/>
        </w:rPr>
        <w:t xml:space="preserve"> року кількість побутових пожеж                                  (у </w:t>
      </w:r>
      <w:r w:rsidR="00EC2243" w:rsidRPr="00EC2243">
        <w:rPr>
          <w:bCs/>
          <w:iCs/>
          <w:spacing w:val="-2"/>
          <w:sz w:val="28"/>
          <w:szCs w:val="28"/>
        </w:rPr>
        <w:t>лютому</w:t>
      </w:r>
      <w:r w:rsidRPr="00EC2243">
        <w:rPr>
          <w:bCs/>
          <w:iCs/>
          <w:spacing w:val="-2"/>
          <w:sz w:val="28"/>
          <w:szCs w:val="28"/>
        </w:rPr>
        <w:t xml:space="preserve"> 202</w:t>
      </w:r>
      <w:r w:rsidR="004E0192" w:rsidRPr="00EC2243">
        <w:rPr>
          <w:bCs/>
          <w:iCs/>
          <w:spacing w:val="-2"/>
          <w:sz w:val="28"/>
          <w:szCs w:val="28"/>
        </w:rPr>
        <w:t>5</w:t>
      </w:r>
      <w:r w:rsidRPr="00EC2243">
        <w:rPr>
          <w:bCs/>
          <w:iCs/>
          <w:spacing w:val="-2"/>
          <w:sz w:val="28"/>
          <w:szCs w:val="28"/>
        </w:rPr>
        <w:t xml:space="preserve"> року –</w:t>
      </w:r>
      <w:r w:rsidR="007C64E8" w:rsidRPr="00EC2243">
        <w:rPr>
          <w:bCs/>
          <w:iCs/>
          <w:spacing w:val="-2"/>
          <w:sz w:val="28"/>
          <w:szCs w:val="28"/>
        </w:rPr>
        <w:t xml:space="preserve"> </w:t>
      </w:r>
      <w:r w:rsidR="00EC2243" w:rsidRPr="00EC2243">
        <w:rPr>
          <w:bCs/>
          <w:iCs/>
          <w:spacing w:val="-2"/>
          <w:sz w:val="28"/>
          <w:szCs w:val="28"/>
        </w:rPr>
        <w:t>91</w:t>
      </w:r>
      <w:r w:rsidRPr="00EC2243">
        <w:rPr>
          <w:bCs/>
          <w:iCs/>
          <w:spacing w:val="-2"/>
          <w:sz w:val="28"/>
          <w:szCs w:val="28"/>
        </w:rPr>
        <w:t>)</w:t>
      </w:r>
      <w:r w:rsidR="005424BA" w:rsidRPr="00EC2243">
        <w:rPr>
          <w:bCs/>
          <w:iCs/>
          <w:spacing w:val="-2"/>
          <w:sz w:val="28"/>
          <w:szCs w:val="28"/>
        </w:rPr>
        <w:t xml:space="preserve">, </w:t>
      </w:r>
      <w:r w:rsidR="0050029B" w:rsidRPr="00EC2243">
        <w:rPr>
          <w:bCs/>
          <w:iCs/>
          <w:spacing w:val="-2"/>
          <w:sz w:val="28"/>
          <w:szCs w:val="28"/>
        </w:rPr>
        <w:t xml:space="preserve">кількість загиблих (у </w:t>
      </w:r>
      <w:r w:rsidR="00EC2243" w:rsidRPr="00EC2243">
        <w:rPr>
          <w:bCs/>
          <w:iCs/>
          <w:spacing w:val="-2"/>
          <w:sz w:val="28"/>
          <w:szCs w:val="28"/>
        </w:rPr>
        <w:t>лютому</w:t>
      </w:r>
      <w:r w:rsidR="0050029B" w:rsidRPr="00EC2243">
        <w:rPr>
          <w:bCs/>
          <w:iCs/>
          <w:spacing w:val="-2"/>
          <w:sz w:val="28"/>
          <w:szCs w:val="28"/>
        </w:rPr>
        <w:t xml:space="preserve"> 202</w:t>
      </w:r>
      <w:r w:rsidR="004E0192" w:rsidRPr="00EC2243">
        <w:rPr>
          <w:bCs/>
          <w:iCs/>
          <w:spacing w:val="-2"/>
          <w:sz w:val="28"/>
          <w:szCs w:val="28"/>
        </w:rPr>
        <w:t>5</w:t>
      </w:r>
      <w:r w:rsidR="0050029B" w:rsidRPr="00EC2243">
        <w:rPr>
          <w:bCs/>
          <w:iCs/>
          <w:spacing w:val="-2"/>
          <w:sz w:val="28"/>
          <w:szCs w:val="28"/>
        </w:rPr>
        <w:t xml:space="preserve"> року – </w:t>
      </w:r>
      <w:r w:rsidR="00EC2243" w:rsidRPr="00EC2243">
        <w:rPr>
          <w:bCs/>
          <w:iCs/>
          <w:spacing w:val="-2"/>
          <w:sz w:val="28"/>
          <w:szCs w:val="28"/>
        </w:rPr>
        <w:t>6</w:t>
      </w:r>
      <w:r w:rsidR="00892929" w:rsidRPr="00EC2243">
        <w:rPr>
          <w:bCs/>
          <w:iCs/>
          <w:spacing w:val="-2"/>
          <w:sz w:val="28"/>
          <w:szCs w:val="28"/>
        </w:rPr>
        <w:t xml:space="preserve"> </w:t>
      </w:r>
      <w:r w:rsidR="0050029B" w:rsidRPr="00EC2243">
        <w:rPr>
          <w:bCs/>
          <w:iCs/>
          <w:spacing w:val="-2"/>
          <w:sz w:val="28"/>
          <w:szCs w:val="28"/>
        </w:rPr>
        <w:t>ос</w:t>
      </w:r>
      <w:r w:rsidR="003704A3" w:rsidRPr="00EC2243">
        <w:rPr>
          <w:bCs/>
          <w:iCs/>
          <w:spacing w:val="-2"/>
          <w:sz w:val="28"/>
          <w:szCs w:val="28"/>
        </w:rPr>
        <w:t>і</w:t>
      </w:r>
      <w:r w:rsidR="0050029B" w:rsidRPr="00EC2243">
        <w:rPr>
          <w:bCs/>
          <w:iCs/>
          <w:spacing w:val="-2"/>
          <w:sz w:val="28"/>
          <w:szCs w:val="28"/>
        </w:rPr>
        <w:t>б)</w:t>
      </w:r>
      <w:r w:rsidR="006878C2" w:rsidRPr="00EC2243">
        <w:rPr>
          <w:bCs/>
          <w:iCs/>
          <w:spacing w:val="-2"/>
          <w:sz w:val="28"/>
          <w:szCs w:val="28"/>
        </w:rPr>
        <w:t xml:space="preserve"> та</w:t>
      </w:r>
      <w:r w:rsidR="0050029B" w:rsidRPr="00EC2243">
        <w:rPr>
          <w:bCs/>
          <w:iCs/>
          <w:spacing w:val="-2"/>
          <w:sz w:val="28"/>
          <w:szCs w:val="28"/>
        </w:rPr>
        <w:t xml:space="preserve"> </w:t>
      </w:r>
      <w:r w:rsidR="006878C2" w:rsidRPr="00EC2243">
        <w:rPr>
          <w:bCs/>
          <w:iCs/>
          <w:spacing w:val="-2"/>
          <w:sz w:val="28"/>
          <w:szCs w:val="28"/>
        </w:rPr>
        <w:lastRenderedPageBreak/>
        <w:t xml:space="preserve">кількість постраждалих  (у </w:t>
      </w:r>
      <w:r w:rsidR="00EC2243" w:rsidRPr="00EC2243">
        <w:rPr>
          <w:bCs/>
          <w:iCs/>
          <w:spacing w:val="-2"/>
          <w:sz w:val="28"/>
          <w:szCs w:val="28"/>
        </w:rPr>
        <w:t>лютому</w:t>
      </w:r>
      <w:r w:rsidR="006878C2" w:rsidRPr="00EC2243">
        <w:rPr>
          <w:bCs/>
          <w:iCs/>
          <w:spacing w:val="-2"/>
          <w:sz w:val="28"/>
          <w:szCs w:val="28"/>
        </w:rPr>
        <w:t xml:space="preserve"> 202</w:t>
      </w:r>
      <w:r w:rsidR="004E0192" w:rsidRPr="00EC2243">
        <w:rPr>
          <w:bCs/>
          <w:iCs/>
          <w:spacing w:val="-2"/>
          <w:sz w:val="28"/>
          <w:szCs w:val="28"/>
        </w:rPr>
        <w:t>5</w:t>
      </w:r>
      <w:r w:rsidR="006878C2" w:rsidRPr="00EC2243">
        <w:rPr>
          <w:bCs/>
          <w:iCs/>
          <w:spacing w:val="-2"/>
          <w:sz w:val="28"/>
          <w:szCs w:val="28"/>
        </w:rPr>
        <w:t xml:space="preserve"> року –  </w:t>
      </w:r>
      <w:r w:rsidR="00EC2243" w:rsidRPr="00EC2243">
        <w:rPr>
          <w:bCs/>
          <w:iCs/>
          <w:spacing w:val="-2"/>
          <w:sz w:val="28"/>
          <w:szCs w:val="28"/>
        </w:rPr>
        <w:t>5</w:t>
      </w:r>
      <w:r w:rsidR="006878C2" w:rsidRPr="00EC2243">
        <w:rPr>
          <w:bCs/>
          <w:iCs/>
          <w:spacing w:val="-2"/>
          <w:sz w:val="28"/>
          <w:szCs w:val="28"/>
        </w:rPr>
        <w:t xml:space="preserve"> ос</w:t>
      </w:r>
      <w:r w:rsidR="00EC2243" w:rsidRPr="00EC2243">
        <w:rPr>
          <w:bCs/>
          <w:iCs/>
          <w:spacing w:val="-2"/>
          <w:sz w:val="28"/>
          <w:szCs w:val="28"/>
        </w:rPr>
        <w:t>і</w:t>
      </w:r>
      <w:r w:rsidR="006878C2" w:rsidRPr="00EC2243">
        <w:rPr>
          <w:bCs/>
          <w:iCs/>
          <w:spacing w:val="-2"/>
          <w:sz w:val="28"/>
          <w:szCs w:val="28"/>
        </w:rPr>
        <w:t xml:space="preserve">б) </w:t>
      </w:r>
      <w:r w:rsidR="005424BA" w:rsidRPr="00B97523">
        <w:rPr>
          <w:bCs/>
          <w:iCs/>
          <w:spacing w:val="-2"/>
          <w:sz w:val="28"/>
          <w:szCs w:val="28"/>
        </w:rPr>
        <w:t>збільшились</w:t>
      </w:r>
      <w:r w:rsidR="00894F7C" w:rsidRPr="00B97523">
        <w:rPr>
          <w:bCs/>
          <w:iCs/>
          <w:spacing w:val="-2"/>
          <w:sz w:val="28"/>
          <w:szCs w:val="28"/>
        </w:rPr>
        <w:t xml:space="preserve"> відповідно в</w:t>
      </w:r>
      <w:r w:rsidR="00D000E7" w:rsidRPr="00B97523">
        <w:rPr>
          <w:bCs/>
          <w:iCs/>
          <w:spacing w:val="-2"/>
          <w:sz w:val="28"/>
          <w:szCs w:val="28"/>
        </w:rPr>
        <w:t xml:space="preserve"> </w:t>
      </w:r>
      <w:r w:rsidR="00B97523" w:rsidRPr="00B97523">
        <w:rPr>
          <w:bCs/>
          <w:iCs/>
          <w:spacing w:val="-2"/>
          <w:sz w:val="28"/>
          <w:szCs w:val="28"/>
        </w:rPr>
        <w:t>на 61,5%</w:t>
      </w:r>
      <w:r w:rsidR="00D000E7" w:rsidRPr="00B97523">
        <w:rPr>
          <w:bCs/>
          <w:iCs/>
          <w:spacing w:val="-2"/>
          <w:sz w:val="28"/>
          <w:szCs w:val="28"/>
        </w:rPr>
        <w:t xml:space="preserve">, </w:t>
      </w:r>
      <w:r w:rsidR="00B97523">
        <w:rPr>
          <w:bCs/>
          <w:iCs/>
          <w:spacing w:val="-2"/>
          <w:sz w:val="28"/>
          <w:szCs w:val="28"/>
        </w:rPr>
        <w:t xml:space="preserve">в </w:t>
      </w:r>
      <w:r w:rsidR="00B97523" w:rsidRPr="00B97523">
        <w:rPr>
          <w:bCs/>
          <w:iCs/>
          <w:spacing w:val="-2"/>
          <w:sz w:val="28"/>
          <w:szCs w:val="28"/>
        </w:rPr>
        <w:t>3,3</w:t>
      </w:r>
      <w:r w:rsidR="00D000E7" w:rsidRPr="00B97523">
        <w:rPr>
          <w:bCs/>
          <w:iCs/>
          <w:spacing w:val="-2"/>
          <w:sz w:val="28"/>
          <w:szCs w:val="28"/>
        </w:rPr>
        <w:t xml:space="preserve"> рази та </w:t>
      </w:r>
      <w:r w:rsidR="00894F7C" w:rsidRPr="00B97523">
        <w:rPr>
          <w:bCs/>
          <w:iCs/>
          <w:spacing w:val="-2"/>
          <w:sz w:val="28"/>
          <w:szCs w:val="28"/>
        </w:rPr>
        <w:t xml:space="preserve"> </w:t>
      </w:r>
      <w:r w:rsidR="00B97523" w:rsidRPr="00B97523">
        <w:rPr>
          <w:bCs/>
          <w:iCs/>
          <w:spacing w:val="-2"/>
          <w:sz w:val="28"/>
          <w:szCs w:val="28"/>
        </w:rPr>
        <w:t>на 60,0%</w:t>
      </w:r>
      <w:r w:rsidR="006878C2" w:rsidRPr="00B97523">
        <w:rPr>
          <w:bCs/>
          <w:iCs/>
          <w:spacing w:val="-2"/>
          <w:sz w:val="28"/>
          <w:szCs w:val="28"/>
        </w:rPr>
        <w:t xml:space="preserve">. </w:t>
      </w:r>
    </w:p>
    <w:p w14:paraId="599DF74C" w14:textId="66D5F4CA" w:rsidR="0098745E" w:rsidRPr="00B97523" w:rsidRDefault="0098745E" w:rsidP="00101772">
      <w:pPr>
        <w:ind w:firstLine="709"/>
        <w:jc w:val="both"/>
        <w:rPr>
          <w:bCs/>
          <w:iCs/>
          <w:sz w:val="28"/>
          <w:szCs w:val="28"/>
        </w:rPr>
      </w:pPr>
      <w:r w:rsidRPr="00B97523">
        <w:rPr>
          <w:bCs/>
          <w:iCs/>
          <w:sz w:val="28"/>
          <w:szCs w:val="28"/>
        </w:rPr>
        <w:t xml:space="preserve">Найбільше пожеж було зареєстровано </w:t>
      </w:r>
      <w:r w:rsidR="002D7529" w:rsidRPr="00B97523">
        <w:rPr>
          <w:bCs/>
          <w:iCs/>
          <w:sz w:val="28"/>
          <w:szCs w:val="28"/>
        </w:rPr>
        <w:t>Ніжинському</w:t>
      </w:r>
      <w:r w:rsidR="00894F7C" w:rsidRPr="00B97523">
        <w:rPr>
          <w:bCs/>
          <w:iCs/>
          <w:sz w:val="28"/>
          <w:szCs w:val="28"/>
        </w:rPr>
        <w:t xml:space="preserve"> </w:t>
      </w:r>
      <w:r w:rsidR="00551372" w:rsidRPr="00B97523">
        <w:rPr>
          <w:bCs/>
          <w:iCs/>
          <w:sz w:val="28"/>
          <w:szCs w:val="28"/>
        </w:rPr>
        <w:t xml:space="preserve">та </w:t>
      </w:r>
      <w:r w:rsidRPr="00B97523">
        <w:rPr>
          <w:bCs/>
          <w:iCs/>
          <w:sz w:val="28"/>
          <w:szCs w:val="28"/>
        </w:rPr>
        <w:t>Чернігівському район</w:t>
      </w:r>
      <w:r w:rsidR="00D87549" w:rsidRPr="00B97523">
        <w:rPr>
          <w:bCs/>
          <w:iCs/>
          <w:sz w:val="28"/>
          <w:szCs w:val="28"/>
        </w:rPr>
        <w:t>ах</w:t>
      </w:r>
      <w:r w:rsidRPr="00B97523">
        <w:rPr>
          <w:bCs/>
          <w:iCs/>
          <w:sz w:val="28"/>
          <w:szCs w:val="28"/>
        </w:rPr>
        <w:t xml:space="preserve">. </w:t>
      </w:r>
    </w:p>
    <w:p w14:paraId="1C2508DC" w14:textId="4B5DA603" w:rsidR="00E14914" w:rsidRDefault="00E14914" w:rsidP="009152CC">
      <w:pPr>
        <w:shd w:val="clear" w:color="auto" w:fill="FFFFFF" w:themeFill="background1"/>
        <w:ind w:firstLine="709"/>
        <w:jc w:val="both"/>
        <w:rPr>
          <w:bCs/>
          <w:iCs/>
          <w:sz w:val="28"/>
          <w:szCs w:val="28"/>
        </w:rPr>
      </w:pPr>
      <w:bookmarkStart w:id="35" w:name="_Hlk186713487"/>
      <w:r w:rsidRPr="00EC2243">
        <w:rPr>
          <w:bCs/>
          <w:iCs/>
          <w:sz w:val="28"/>
          <w:szCs w:val="28"/>
        </w:rPr>
        <w:t xml:space="preserve">Основні причини виникнення цих пожеж – </w:t>
      </w:r>
      <w:r w:rsidR="00515D38" w:rsidRPr="00EC2243">
        <w:rPr>
          <w:sz w:val="28"/>
          <w:szCs w:val="28"/>
        </w:rPr>
        <w:t>недолік конструкції та порушення правил монтажу нагрівальних печей і димарів,</w:t>
      </w:r>
      <w:r w:rsidR="00515D38" w:rsidRPr="00EC2243">
        <w:rPr>
          <w:bCs/>
          <w:iCs/>
          <w:sz w:val="28"/>
          <w:szCs w:val="28"/>
        </w:rPr>
        <w:t xml:space="preserve"> </w:t>
      </w:r>
      <w:r w:rsidRPr="00EC2243">
        <w:rPr>
          <w:bCs/>
          <w:iCs/>
          <w:sz w:val="28"/>
          <w:szCs w:val="28"/>
        </w:rPr>
        <w:t xml:space="preserve">порушення правил пожежної безпеки при користуванні </w:t>
      </w:r>
      <w:r w:rsidR="00765E51" w:rsidRPr="00EC2243">
        <w:rPr>
          <w:bCs/>
          <w:iCs/>
          <w:sz w:val="28"/>
          <w:szCs w:val="28"/>
        </w:rPr>
        <w:t xml:space="preserve">пічним опаленням та </w:t>
      </w:r>
      <w:r w:rsidRPr="00EC2243">
        <w:rPr>
          <w:bCs/>
          <w:iCs/>
          <w:sz w:val="28"/>
          <w:szCs w:val="28"/>
        </w:rPr>
        <w:t>електричними приладами</w:t>
      </w:r>
      <w:r w:rsidR="00BA0480" w:rsidRPr="00EC2243">
        <w:rPr>
          <w:bCs/>
          <w:iCs/>
          <w:sz w:val="28"/>
          <w:szCs w:val="28"/>
        </w:rPr>
        <w:t>, коротке замикання електромережі</w:t>
      </w:r>
      <w:r w:rsidRPr="00EC2243">
        <w:rPr>
          <w:bCs/>
          <w:iCs/>
          <w:sz w:val="28"/>
          <w:szCs w:val="28"/>
        </w:rPr>
        <w:t>,</w:t>
      </w:r>
      <w:r w:rsidR="00BF52DC" w:rsidRPr="00EC2243">
        <w:rPr>
          <w:sz w:val="28"/>
          <w:szCs w:val="28"/>
        </w:rPr>
        <w:t xml:space="preserve"> </w:t>
      </w:r>
      <w:bookmarkStart w:id="36" w:name="_Hlk176178723"/>
      <w:r w:rsidR="00BF52DC" w:rsidRPr="00EC2243">
        <w:rPr>
          <w:sz w:val="28"/>
          <w:szCs w:val="28"/>
        </w:rPr>
        <w:t>потрапляння малокалорійного джерела запалювання на горючий матеріал,</w:t>
      </w:r>
      <w:bookmarkEnd w:id="36"/>
      <w:r w:rsidR="00FE42A8" w:rsidRPr="00EC2243">
        <w:rPr>
          <w:bCs/>
          <w:iCs/>
          <w:sz w:val="28"/>
          <w:szCs w:val="28"/>
        </w:rPr>
        <w:t xml:space="preserve"> необережне поводження населення з вогнем,</w:t>
      </w:r>
      <w:r w:rsidR="00BF52DC" w:rsidRPr="00EC2243">
        <w:rPr>
          <w:bCs/>
          <w:iCs/>
          <w:sz w:val="28"/>
          <w:szCs w:val="28"/>
        </w:rPr>
        <w:t xml:space="preserve"> а також</w:t>
      </w:r>
      <w:r w:rsidR="00FE42A8" w:rsidRPr="00EC2243">
        <w:rPr>
          <w:bCs/>
          <w:iCs/>
          <w:sz w:val="28"/>
          <w:szCs w:val="28"/>
        </w:rPr>
        <w:t xml:space="preserve"> обстріли з боку збройних сил </w:t>
      </w:r>
      <w:proofErr w:type="spellStart"/>
      <w:r w:rsidR="00FE42A8" w:rsidRPr="00EC2243">
        <w:rPr>
          <w:bCs/>
          <w:iCs/>
          <w:sz w:val="28"/>
          <w:szCs w:val="28"/>
        </w:rPr>
        <w:t>рф</w:t>
      </w:r>
      <w:proofErr w:type="spellEnd"/>
      <w:r w:rsidRPr="00EC2243">
        <w:rPr>
          <w:bCs/>
          <w:iCs/>
          <w:sz w:val="28"/>
          <w:szCs w:val="28"/>
        </w:rPr>
        <w:t>.</w:t>
      </w:r>
    </w:p>
    <w:p w14:paraId="62B68DBE" w14:textId="77777777" w:rsidR="00E316D5" w:rsidRPr="00E316D5" w:rsidRDefault="00E316D5" w:rsidP="009152CC">
      <w:pPr>
        <w:shd w:val="clear" w:color="auto" w:fill="FFFFFF" w:themeFill="background1"/>
        <w:ind w:firstLine="709"/>
        <w:jc w:val="both"/>
        <w:rPr>
          <w:bCs/>
          <w:iCs/>
          <w:sz w:val="6"/>
          <w:szCs w:val="6"/>
        </w:rPr>
      </w:pPr>
    </w:p>
    <w:p w14:paraId="4911E685" w14:textId="5A00EE05" w:rsidR="00E056E3" w:rsidRDefault="00E056E3" w:rsidP="009152CC">
      <w:pPr>
        <w:shd w:val="clear" w:color="auto" w:fill="FFFFFF" w:themeFill="background1"/>
        <w:ind w:firstLine="709"/>
        <w:jc w:val="both"/>
        <w:rPr>
          <w:bCs/>
          <w:iCs/>
          <w:sz w:val="28"/>
          <w:szCs w:val="28"/>
        </w:rPr>
      </w:pPr>
      <w:r>
        <w:rPr>
          <w:bCs/>
          <w:iCs/>
          <w:sz w:val="28"/>
          <w:szCs w:val="28"/>
        </w:rPr>
        <w:t xml:space="preserve">Протягом звітного періоду зареєстровано </w:t>
      </w:r>
      <w:r w:rsidRPr="00E056E3">
        <w:rPr>
          <w:b/>
          <w:i/>
          <w:sz w:val="28"/>
          <w:szCs w:val="28"/>
        </w:rPr>
        <w:t>1 нещасний випадок, внаслідок якого 1 особа загинула</w:t>
      </w:r>
      <w:r>
        <w:rPr>
          <w:bCs/>
          <w:iCs/>
          <w:sz w:val="28"/>
          <w:szCs w:val="28"/>
        </w:rPr>
        <w:t>, а саме:</w:t>
      </w:r>
    </w:p>
    <w:p w14:paraId="0CFEFBE2" w14:textId="1456D3B3" w:rsidR="00E056E3" w:rsidRPr="00B97523" w:rsidRDefault="00E056E3" w:rsidP="00E056E3">
      <w:pPr>
        <w:tabs>
          <w:tab w:val="left" w:pos="0"/>
        </w:tabs>
        <w:ind w:firstLine="709"/>
        <w:jc w:val="both"/>
        <w:rPr>
          <w:bCs/>
          <w:sz w:val="28"/>
          <w:szCs w:val="28"/>
        </w:rPr>
      </w:pPr>
      <w:r w:rsidRPr="00B97523">
        <w:rPr>
          <w:bCs/>
          <w:sz w:val="28"/>
          <w:szCs w:val="28"/>
        </w:rPr>
        <w:t xml:space="preserve">- </w:t>
      </w:r>
      <w:r w:rsidR="00AB7557" w:rsidRPr="00B97523">
        <w:rPr>
          <w:bCs/>
          <w:sz w:val="28"/>
          <w:szCs w:val="28"/>
        </w:rPr>
        <w:t xml:space="preserve">09 лютого  </w:t>
      </w:r>
      <w:r w:rsidRPr="00B97523">
        <w:rPr>
          <w:bCs/>
          <w:sz w:val="28"/>
          <w:szCs w:val="28"/>
        </w:rPr>
        <w:t xml:space="preserve">в м. Чернігові по вул. Леоніда Пашина  </w:t>
      </w:r>
      <w:r w:rsidR="00AB7557" w:rsidRPr="00B97523">
        <w:rPr>
          <w:bCs/>
          <w:sz w:val="28"/>
          <w:szCs w:val="28"/>
        </w:rPr>
        <w:t xml:space="preserve">(на залізничному переїзді, 175 км)  </w:t>
      </w:r>
      <w:r w:rsidRPr="00B97523">
        <w:rPr>
          <w:bCs/>
          <w:sz w:val="28"/>
          <w:szCs w:val="28"/>
        </w:rPr>
        <w:t xml:space="preserve">о 18 год. 18 хв. міжрегіональний </w:t>
      </w:r>
      <w:proofErr w:type="spellStart"/>
      <w:r w:rsidRPr="00B97523">
        <w:rPr>
          <w:bCs/>
          <w:sz w:val="28"/>
          <w:szCs w:val="28"/>
        </w:rPr>
        <w:t>електропотяг</w:t>
      </w:r>
      <w:proofErr w:type="spellEnd"/>
      <w:r w:rsidRPr="00B97523">
        <w:rPr>
          <w:bCs/>
          <w:sz w:val="28"/>
          <w:szCs w:val="28"/>
        </w:rPr>
        <w:t xml:space="preserve"> №892  збив чоловіка. Внаслідок чого чоловік, 1991 року народження, від отриманих травм загинув на місці події.</w:t>
      </w:r>
    </w:p>
    <w:p w14:paraId="70B80C35" w14:textId="77777777" w:rsidR="00E056E3" w:rsidRPr="00E316D5" w:rsidRDefault="00E056E3" w:rsidP="009152CC">
      <w:pPr>
        <w:shd w:val="clear" w:color="auto" w:fill="FFFFFF" w:themeFill="background1"/>
        <w:ind w:firstLine="709"/>
        <w:jc w:val="both"/>
        <w:rPr>
          <w:bCs/>
          <w:iCs/>
          <w:sz w:val="6"/>
          <w:szCs w:val="6"/>
        </w:rPr>
      </w:pPr>
    </w:p>
    <w:p w14:paraId="76EC3B17" w14:textId="3C4859E5" w:rsidR="00FF5C17" w:rsidRPr="00B26222" w:rsidRDefault="00FF5C17" w:rsidP="00FF5C17">
      <w:pPr>
        <w:tabs>
          <w:tab w:val="left" w:pos="540"/>
          <w:tab w:val="left" w:pos="709"/>
        </w:tabs>
        <w:ind w:firstLine="567"/>
        <w:jc w:val="both"/>
        <w:rPr>
          <w:bCs/>
          <w:iCs/>
          <w:sz w:val="28"/>
          <w:szCs w:val="28"/>
        </w:rPr>
      </w:pPr>
      <w:bookmarkStart w:id="37" w:name="_Hlk223342166"/>
      <w:bookmarkEnd w:id="35"/>
      <w:r w:rsidRPr="00EC2243">
        <w:rPr>
          <w:bCs/>
          <w:iCs/>
          <w:sz w:val="28"/>
          <w:szCs w:val="28"/>
        </w:rPr>
        <w:t xml:space="preserve">Протягом </w:t>
      </w:r>
      <w:r w:rsidR="00EC2243" w:rsidRPr="00EC2243">
        <w:rPr>
          <w:bCs/>
          <w:iCs/>
          <w:sz w:val="28"/>
          <w:szCs w:val="28"/>
        </w:rPr>
        <w:t>лютого</w:t>
      </w:r>
      <w:r w:rsidRPr="00EC2243">
        <w:rPr>
          <w:bCs/>
          <w:iCs/>
          <w:sz w:val="28"/>
          <w:szCs w:val="28"/>
        </w:rPr>
        <w:t xml:space="preserve"> внаслідок технологічних причин зареєстровано                             </w:t>
      </w:r>
      <w:r w:rsidR="00DC7367" w:rsidRPr="00B26222">
        <w:rPr>
          <w:b/>
          <w:i/>
          <w:sz w:val="28"/>
          <w:szCs w:val="28"/>
          <w:lang w:val="ru-RU"/>
        </w:rPr>
        <w:t>1</w:t>
      </w:r>
      <w:r w:rsidR="00C37A1F" w:rsidRPr="00B26222">
        <w:rPr>
          <w:b/>
          <w:i/>
          <w:sz w:val="28"/>
          <w:szCs w:val="28"/>
          <w:lang w:val="ru-RU"/>
        </w:rPr>
        <w:t>4</w:t>
      </w:r>
      <w:r w:rsidR="00DC7367" w:rsidRPr="00B26222">
        <w:rPr>
          <w:b/>
          <w:i/>
          <w:sz w:val="28"/>
          <w:szCs w:val="28"/>
          <w:lang w:val="ru-RU"/>
        </w:rPr>
        <w:t xml:space="preserve"> </w:t>
      </w:r>
      <w:r w:rsidRPr="00B26222">
        <w:rPr>
          <w:b/>
          <w:i/>
          <w:sz w:val="28"/>
          <w:szCs w:val="28"/>
        </w:rPr>
        <w:t>випадків аварійного відключення електропостачання</w:t>
      </w:r>
      <w:r w:rsidRPr="00B26222">
        <w:rPr>
          <w:bCs/>
          <w:iCs/>
          <w:sz w:val="28"/>
          <w:szCs w:val="28"/>
        </w:rPr>
        <w:t>.</w:t>
      </w:r>
    </w:p>
    <w:bookmarkEnd w:id="37"/>
    <w:p w14:paraId="4AF5A4A8" w14:textId="77777777" w:rsidR="00A47031" w:rsidRPr="00E316D5" w:rsidRDefault="00A47031" w:rsidP="004869CB">
      <w:pPr>
        <w:jc w:val="center"/>
        <w:rPr>
          <w:b/>
          <w:color w:val="00B0F0"/>
          <w:sz w:val="10"/>
          <w:szCs w:val="10"/>
        </w:rPr>
      </w:pPr>
    </w:p>
    <w:p w14:paraId="2AEBB8E4" w14:textId="2FB196DF" w:rsidR="00E14914" w:rsidRPr="00EC2243" w:rsidRDefault="00E14914" w:rsidP="004869CB">
      <w:pPr>
        <w:jc w:val="center"/>
        <w:rPr>
          <w:b/>
          <w:sz w:val="28"/>
          <w:szCs w:val="28"/>
        </w:rPr>
      </w:pPr>
      <w:r w:rsidRPr="00EC2243">
        <w:rPr>
          <w:b/>
          <w:sz w:val="28"/>
          <w:szCs w:val="28"/>
        </w:rPr>
        <w:t>Надзвичайні ситуації і небезпечні події природного характеру</w:t>
      </w:r>
    </w:p>
    <w:p w14:paraId="5D9D8290" w14:textId="2B7B8B21" w:rsidR="00E14914" w:rsidRPr="00CE064D" w:rsidRDefault="00E14914" w:rsidP="0059205D">
      <w:pPr>
        <w:pStyle w:val="Normal"/>
        <w:spacing w:before="0" w:after="0"/>
        <w:ind w:firstLine="567"/>
        <w:jc w:val="both"/>
        <w:rPr>
          <w:b/>
          <w:i/>
          <w:color w:val="00B0F0"/>
          <w:sz w:val="28"/>
          <w:szCs w:val="28"/>
        </w:rPr>
      </w:pPr>
      <w:r w:rsidRPr="002F5306">
        <w:rPr>
          <w:spacing w:val="-8"/>
          <w:sz w:val="28"/>
          <w:szCs w:val="28"/>
        </w:rPr>
        <w:t xml:space="preserve">Протягом </w:t>
      </w:r>
      <w:r w:rsidR="002F5306" w:rsidRPr="002F5306">
        <w:rPr>
          <w:spacing w:val="-8"/>
          <w:sz w:val="28"/>
          <w:szCs w:val="28"/>
        </w:rPr>
        <w:t>лютого</w:t>
      </w:r>
      <w:r w:rsidRPr="002F5306">
        <w:rPr>
          <w:spacing w:val="-8"/>
          <w:sz w:val="28"/>
          <w:szCs w:val="28"/>
        </w:rPr>
        <w:t xml:space="preserve"> зареєстровано</w:t>
      </w:r>
      <w:r w:rsidR="00854A34" w:rsidRPr="002F5306">
        <w:rPr>
          <w:spacing w:val="-8"/>
          <w:sz w:val="28"/>
          <w:szCs w:val="28"/>
        </w:rPr>
        <w:t xml:space="preserve"> </w:t>
      </w:r>
      <w:r w:rsidR="00B26222" w:rsidRPr="00B97523">
        <w:rPr>
          <w:b/>
          <w:bCs/>
          <w:i/>
          <w:iCs/>
          <w:spacing w:val="-8"/>
          <w:sz w:val="28"/>
          <w:szCs w:val="28"/>
        </w:rPr>
        <w:t xml:space="preserve">1 </w:t>
      </w:r>
      <w:r w:rsidRPr="00B97523">
        <w:rPr>
          <w:b/>
          <w:i/>
          <w:spacing w:val="-8"/>
          <w:sz w:val="28"/>
          <w:szCs w:val="28"/>
        </w:rPr>
        <w:t>небезпечн</w:t>
      </w:r>
      <w:r w:rsidR="00B26222" w:rsidRPr="00B97523">
        <w:rPr>
          <w:b/>
          <w:i/>
          <w:spacing w:val="-8"/>
          <w:sz w:val="28"/>
          <w:szCs w:val="28"/>
        </w:rPr>
        <w:t>у</w:t>
      </w:r>
      <w:r w:rsidRPr="00B97523">
        <w:rPr>
          <w:b/>
          <w:i/>
          <w:sz w:val="28"/>
          <w:szCs w:val="28"/>
        </w:rPr>
        <w:t xml:space="preserve"> под</w:t>
      </w:r>
      <w:r w:rsidR="00FF5FD2" w:rsidRPr="00B97523">
        <w:rPr>
          <w:b/>
          <w:i/>
          <w:sz w:val="28"/>
          <w:szCs w:val="28"/>
        </w:rPr>
        <w:t>і</w:t>
      </w:r>
      <w:r w:rsidR="00B26222" w:rsidRPr="00B97523">
        <w:rPr>
          <w:b/>
          <w:i/>
          <w:sz w:val="28"/>
          <w:szCs w:val="28"/>
        </w:rPr>
        <w:t>ю</w:t>
      </w:r>
      <w:r w:rsidRPr="00B97523">
        <w:rPr>
          <w:b/>
          <w:i/>
          <w:sz w:val="28"/>
          <w:szCs w:val="28"/>
        </w:rPr>
        <w:t xml:space="preserve"> природного характеру</w:t>
      </w:r>
      <w:r w:rsidR="00A47031" w:rsidRPr="00B97523">
        <w:rPr>
          <w:b/>
          <w:i/>
          <w:sz w:val="28"/>
          <w:szCs w:val="28"/>
        </w:rPr>
        <w:t>.</w:t>
      </w:r>
    </w:p>
    <w:p w14:paraId="6957AC8C" w14:textId="77777777" w:rsidR="00624131" w:rsidRPr="00CE064D" w:rsidRDefault="00624131" w:rsidP="0059205D">
      <w:pPr>
        <w:pStyle w:val="Normal"/>
        <w:spacing w:before="0" w:after="0"/>
        <w:ind w:firstLine="567"/>
        <w:jc w:val="both"/>
        <w:rPr>
          <w:b/>
          <w:i/>
          <w:color w:val="00B0F0"/>
          <w:sz w:val="10"/>
          <w:szCs w:val="10"/>
        </w:rPr>
      </w:pPr>
    </w:p>
    <w:p w14:paraId="7EA6AE4B" w14:textId="77777777" w:rsidR="00E14914" w:rsidRPr="002F5306" w:rsidRDefault="00E14914" w:rsidP="00E14914">
      <w:pPr>
        <w:ind w:firstLine="567"/>
        <w:jc w:val="both"/>
        <w:rPr>
          <w:b/>
          <w:i/>
          <w:sz w:val="28"/>
          <w:szCs w:val="28"/>
          <w:u w:val="single"/>
        </w:rPr>
      </w:pPr>
      <w:r w:rsidRPr="002F5306">
        <w:rPr>
          <w:b/>
          <w:i/>
          <w:sz w:val="28"/>
          <w:szCs w:val="28"/>
          <w:u w:val="single"/>
        </w:rPr>
        <w:t>Надзвичайні ситуації</w:t>
      </w:r>
    </w:p>
    <w:p w14:paraId="6B1C0A3E" w14:textId="08BFC2EF" w:rsidR="00E36D10" w:rsidRPr="00B26222" w:rsidRDefault="00E36D10" w:rsidP="00E04FD5">
      <w:pPr>
        <w:ind w:firstLine="567"/>
        <w:jc w:val="both"/>
        <w:rPr>
          <w:bCs/>
          <w:sz w:val="28"/>
          <w:szCs w:val="28"/>
        </w:rPr>
      </w:pPr>
      <w:bookmarkStart w:id="38" w:name="_Hlk177717930"/>
      <w:r w:rsidRPr="00B26222">
        <w:rPr>
          <w:bCs/>
          <w:iCs/>
          <w:sz w:val="28"/>
          <w:szCs w:val="28"/>
        </w:rPr>
        <w:t xml:space="preserve">Протягом </w:t>
      </w:r>
      <w:r w:rsidR="002F5306" w:rsidRPr="00B26222">
        <w:rPr>
          <w:bCs/>
          <w:iCs/>
          <w:sz w:val="28"/>
          <w:szCs w:val="28"/>
        </w:rPr>
        <w:t>лютого</w:t>
      </w:r>
      <w:r w:rsidRPr="00B26222">
        <w:rPr>
          <w:b/>
          <w:i/>
          <w:sz w:val="28"/>
          <w:szCs w:val="28"/>
        </w:rPr>
        <w:t xml:space="preserve"> надзвичайних ситуацій природного характеру не зареєстровано</w:t>
      </w:r>
      <w:r w:rsidRPr="00B26222">
        <w:rPr>
          <w:bCs/>
          <w:sz w:val="28"/>
          <w:szCs w:val="28"/>
        </w:rPr>
        <w:t>.</w:t>
      </w:r>
    </w:p>
    <w:p w14:paraId="476FF841" w14:textId="77777777" w:rsidR="00675159" w:rsidRPr="00E316D5" w:rsidRDefault="00675159" w:rsidP="005E1665">
      <w:pPr>
        <w:spacing w:before="20" w:after="20"/>
        <w:ind w:left="30" w:firstLine="679"/>
        <w:jc w:val="both"/>
        <w:rPr>
          <w:sz w:val="6"/>
          <w:szCs w:val="6"/>
          <w:lang w:eastAsia="uk-UA"/>
        </w:rPr>
      </w:pPr>
    </w:p>
    <w:bookmarkEnd w:id="38"/>
    <w:p w14:paraId="7D63ACFC" w14:textId="77777777" w:rsidR="00E14914" w:rsidRPr="00B26222" w:rsidRDefault="00E14914" w:rsidP="00E14914">
      <w:pPr>
        <w:tabs>
          <w:tab w:val="left" w:pos="-1080"/>
          <w:tab w:val="left" w:pos="-540"/>
        </w:tabs>
        <w:ind w:firstLine="567"/>
        <w:jc w:val="both"/>
        <w:rPr>
          <w:b/>
          <w:i/>
          <w:sz w:val="28"/>
          <w:szCs w:val="28"/>
          <w:u w:val="single"/>
        </w:rPr>
      </w:pPr>
      <w:r w:rsidRPr="00B26222">
        <w:rPr>
          <w:b/>
          <w:i/>
          <w:sz w:val="28"/>
          <w:szCs w:val="28"/>
          <w:u w:val="single"/>
        </w:rPr>
        <w:t>Небезпечні події</w:t>
      </w:r>
    </w:p>
    <w:p w14:paraId="163FC47C" w14:textId="45618B43" w:rsidR="00A63FF2" w:rsidRDefault="00F25B1C" w:rsidP="00E14914">
      <w:pPr>
        <w:tabs>
          <w:tab w:val="left" w:pos="540"/>
          <w:tab w:val="left" w:pos="709"/>
        </w:tabs>
        <w:ind w:firstLine="567"/>
        <w:jc w:val="both"/>
        <w:rPr>
          <w:bCs/>
          <w:iCs/>
          <w:sz w:val="28"/>
          <w:szCs w:val="28"/>
        </w:rPr>
      </w:pPr>
      <w:bookmarkStart w:id="39" w:name="_Hlk189473506"/>
      <w:bookmarkStart w:id="40" w:name="_Hlk223342180"/>
      <w:r w:rsidRPr="00B26222">
        <w:rPr>
          <w:bCs/>
          <w:iCs/>
          <w:sz w:val="28"/>
          <w:szCs w:val="28"/>
        </w:rPr>
        <w:t>Протягом</w:t>
      </w:r>
      <w:r w:rsidR="006448E0" w:rsidRPr="00B26222">
        <w:rPr>
          <w:bCs/>
          <w:iCs/>
          <w:sz w:val="28"/>
          <w:szCs w:val="28"/>
        </w:rPr>
        <w:t xml:space="preserve"> </w:t>
      </w:r>
      <w:r w:rsidR="00E316D5">
        <w:rPr>
          <w:bCs/>
          <w:iCs/>
          <w:sz w:val="28"/>
          <w:szCs w:val="28"/>
        </w:rPr>
        <w:t>звітного періоду</w:t>
      </w:r>
      <w:r w:rsidR="006448E0" w:rsidRPr="00B26222">
        <w:rPr>
          <w:bCs/>
          <w:iCs/>
          <w:sz w:val="28"/>
          <w:szCs w:val="28"/>
        </w:rPr>
        <w:t xml:space="preserve"> в</w:t>
      </w:r>
      <w:r w:rsidR="00E14914" w:rsidRPr="00B26222">
        <w:rPr>
          <w:bCs/>
          <w:iCs/>
          <w:sz w:val="28"/>
          <w:szCs w:val="28"/>
        </w:rPr>
        <w:t>наслідок несприятливих погодних умов</w:t>
      </w:r>
      <w:r w:rsidR="008D688E" w:rsidRPr="00B26222">
        <w:rPr>
          <w:bCs/>
          <w:iCs/>
          <w:sz w:val="28"/>
          <w:szCs w:val="28"/>
        </w:rPr>
        <w:t xml:space="preserve"> </w:t>
      </w:r>
      <w:r w:rsidR="00E14914" w:rsidRPr="00B26222">
        <w:rPr>
          <w:bCs/>
          <w:iCs/>
          <w:sz w:val="28"/>
          <w:szCs w:val="28"/>
        </w:rPr>
        <w:t>зареєстровано</w:t>
      </w:r>
      <w:r w:rsidR="002B5880" w:rsidRPr="00B26222">
        <w:rPr>
          <w:bCs/>
          <w:iCs/>
          <w:sz w:val="28"/>
          <w:szCs w:val="28"/>
        </w:rPr>
        <w:t xml:space="preserve"> </w:t>
      </w:r>
      <w:r w:rsidR="00360582" w:rsidRPr="00B26222">
        <w:rPr>
          <w:b/>
          <w:i/>
          <w:sz w:val="28"/>
          <w:szCs w:val="28"/>
          <w:lang w:val="ru-RU"/>
        </w:rPr>
        <w:t>1</w:t>
      </w:r>
      <w:r w:rsidR="00474F5D" w:rsidRPr="00B26222">
        <w:rPr>
          <w:b/>
          <w:i/>
          <w:sz w:val="28"/>
          <w:szCs w:val="28"/>
        </w:rPr>
        <w:t xml:space="preserve"> </w:t>
      </w:r>
      <w:r w:rsidR="00E14914" w:rsidRPr="00B26222">
        <w:rPr>
          <w:b/>
          <w:i/>
          <w:sz w:val="28"/>
          <w:szCs w:val="28"/>
        </w:rPr>
        <w:t>випад</w:t>
      </w:r>
      <w:r w:rsidR="00B97523">
        <w:rPr>
          <w:b/>
          <w:i/>
          <w:sz w:val="28"/>
          <w:szCs w:val="28"/>
        </w:rPr>
        <w:t>о</w:t>
      </w:r>
      <w:r w:rsidR="00177AF5" w:rsidRPr="00B26222">
        <w:rPr>
          <w:b/>
          <w:i/>
          <w:sz w:val="28"/>
          <w:szCs w:val="28"/>
        </w:rPr>
        <w:t>к</w:t>
      </w:r>
      <w:r w:rsidR="00E14914" w:rsidRPr="00B26222">
        <w:rPr>
          <w:b/>
          <w:i/>
          <w:sz w:val="28"/>
          <w:szCs w:val="28"/>
        </w:rPr>
        <w:t xml:space="preserve"> аварійного відключення</w:t>
      </w:r>
      <w:r w:rsidR="00111B57" w:rsidRPr="00B26222">
        <w:rPr>
          <w:b/>
          <w:i/>
          <w:sz w:val="28"/>
          <w:szCs w:val="28"/>
        </w:rPr>
        <w:t xml:space="preserve"> </w:t>
      </w:r>
      <w:r w:rsidR="00E14914" w:rsidRPr="00B26222">
        <w:rPr>
          <w:b/>
          <w:i/>
          <w:sz w:val="28"/>
          <w:szCs w:val="28"/>
        </w:rPr>
        <w:t>електропостачання</w:t>
      </w:r>
      <w:r w:rsidR="00A47031" w:rsidRPr="00B26222">
        <w:rPr>
          <w:bCs/>
          <w:iCs/>
          <w:sz w:val="28"/>
          <w:szCs w:val="28"/>
        </w:rPr>
        <w:t>.</w:t>
      </w:r>
    </w:p>
    <w:p w14:paraId="4A286DD2" w14:textId="652C3FCC" w:rsidR="006B20E7" w:rsidRPr="006B20E7" w:rsidRDefault="006B20E7" w:rsidP="00E14914">
      <w:pPr>
        <w:tabs>
          <w:tab w:val="left" w:pos="540"/>
          <w:tab w:val="left" w:pos="709"/>
        </w:tabs>
        <w:ind w:firstLine="567"/>
        <w:jc w:val="both"/>
        <w:rPr>
          <w:bCs/>
          <w:iCs/>
          <w:sz w:val="12"/>
          <w:szCs w:val="12"/>
        </w:rPr>
      </w:pPr>
    </w:p>
    <w:p w14:paraId="6DDB4873" w14:textId="728F346C" w:rsidR="006B20E7" w:rsidRPr="0093652B" w:rsidRDefault="006B20E7" w:rsidP="006B20E7">
      <w:pPr>
        <w:widowControl w:val="0"/>
        <w:suppressLineNumbers/>
        <w:tabs>
          <w:tab w:val="left" w:pos="567"/>
        </w:tabs>
        <w:suppressAutoHyphens/>
        <w:ind w:firstLine="567"/>
        <w:jc w:val="both"/>
        <w:rPr>
          <w:bCs/>
          <w:i/>
          <w:iCs/>
          <w:sz w:val="28"/>
          <w:szCs w:val="28"/>
        </w:rPr>
      </w:pPr>
      <w:r w:rsidRPr="006B20E7">
        <w:rPr>
          <w:b/>
          <w:i/>
          <w:iCs/>
          <w:sz w:val="28"/>
          <w:szCs w:val="28"/>
        </w:rPr>
        <w:t>Гідрометеорологічна ситуація,  що склалась  в басейнах річок Дніпра вище Київського водосховища  і Десни вище</w:t>
      </w:r>
      <w:r>
        <w:rPr>
          <w:b/>
          <w:i/>
          <w:iCs/>
          <w:sz w:val="28"/>
          <w:szCs w:val="28"/>
        </w:rPr>
        <w:t xml:space="preserve"> міста</w:t>
      </w:r>
      <w:r w:rsidRPr="006B20E7">
        <w:rPr>
          <w:b/>
          <w:i/>
          <w:iCs/>
          <w:sz w:val="28"/>
          <w:szCs w:val="28"/>
        </w:rPr>
        <w:t xml:space="preserve"> Києва</w:t>
      </w:r>
      <w:r w:rsidR="0093652B">
        <w:rPr>
          <w:b/>
          <w:i/>
          <w:iCs/>
          <w:sz w:val="28"/>
          <w:szCs w:val="28"/>
        </w:rPr>
        <w:t xml:space="preserve"> </w:t>
      </w:r>
      <w:r w:rsidR="0093652B" w:rsidRPr="0093652B">
        <w:rPr>
          <w:bCs/>
          <w:i/>
          <w:iCs/>
          <w:sz w:val="28"/>
          <w:szCs w:val="28"/>
        </w:rPr>
        <w:t>(за інформацією Чернігівського обласного центру з гідрометеорології)</w:t>
      </w:r>
    </w:p>
    <w:p w14:paraId="37D21D2C" w14:textId="6E131A0D"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sidRPr="006B20E7">
        <w:rPr>
          <w:rFonts w:eastAsia="NSimSun"/>
          <w:color w:val="000000"/>
          <w:kern w:val="2"/>
          <w:sz w:val="28"/>
          <w:szCs w:val="28"/>
          <w:lang w:eastAsia="zh-CN" w:bidi="hi-IN"/>
        </w:rPr>
        <w:t>Весняне водопілля є однією з фаз гідрологічного режиму, притаманною  річкам басейну Дніпра, яке, різної сили й висоти, відмічається кожного року і формується в результаті складної взаємодії гідрометеорологічних чинників (снігові запаси та водність річок напередодні нього, опади і температура повітря в період сніготанення) та факторів підстильної поверхні, таких як глибина промерзання та вологість ґрунту.</w:t>
      </w:r>
    </w:p>
    <w:p w14:paraId="12B5FDC0" w14:textId="392407D6"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Pr>
          <w:rFonts w:eastAsia="NSimSun"/>
          <w:color w:val="000000"/>
          <w:kern w:val="2"/>
          <w:sz w:val="28"/>
          <w:szCs w:val="28"/>
          <w:lang w:eastAsia="zh-CN" w:bidi="hi-IN"/>
        </w:rPr>
        <w:t>Г</w:t>
      </w:r>
      <w:r w:rsidRPr="006B20E7">
        <w:rPr>
          <w:rFonts w:eastAsia="NSimSun"/>
          <w:color w:val="000000"/>
          <w:kern w:val="2"/>
          <w:sz w:val="28"/>
          <w:szCs w:val="28"/>
          <w:lang w:eastAsia="zh-CN" w:bidi="hi-IN"/>
        </w:rPr>
        <w:t xml:space="preserve">ідрометеорологічна ситуація у басейнах річок кардинально відрізняється від минулорічної і засвідчує про можливість формування вираженого водопілля на річках Чернігівської області  та значного весняного стоку з виходом води на заплави річок та можливими негативними наслідками. </w:t>
      </w:r>
    </w:p>
    <w:p w14:paraId="6AD45D47" w14:textId="364D620D"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sidRPr="006B20E7">
        <w:rPr>
          <w:rFonts w:eastAsia="NSimSun"/>
          <w:color w:val="000000"/>
          <w:kern w:val="2"/>
          <w:sz w:val="28"/>
          <w:szCs w:val="28"/>
          <w:lang w:eastAsia="zh-CN" w:bidi="hi-IN"/>
        </w:rPr>
        <w:t xml:space="preserve">Накопичення снігу у басейнах річок відбувалося поступово протягом всього холодного періоду. Короткотермінові відлиги не призводили до його зменшення. Розподіл снігу по водозборам річок відмічається рівномірний. </w:t>
      </w:r>
      <w:r w:rsidRPr="006B20E7">
        <w:rPr>
          <w:rFonts w:eastAsia="NSimSun"/>
          <w:color w:val="000000"/>
          <w:kern w:val="2"/>
          <w:sz w:val="28"/>
          <w:szCs w:val="28"/>
          <w:lang w:eastAsia="zh-CN" w:bidi="hi-IN"/>
        </w:rPr>
        <w:lastRenderedPageBreak/>
        <w:t>Середні запаси води в снігу за даними на 20 лютого становили 74-84 мм (при висоті снігу 30-40 см), що вище середніх багаторічних норм в 1,5-1,8 рази.</w:t>
      </w:r>
    </w:p>
    <w:p w14:paraId="700B6546" w14:textId="2231FB66"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sidRPr="006B20E7">
        <w:rPr>
          <w:rFonts w:eastAsia="NSimSun"/>
          <w:color w:val="000000"/>
          <w:kern w:val="2"/>
          <w:sz w:val="28"/>
          <w:szCs w:val="28"/>
          <w:lang w:eastAsia="zh-CN" w:bidi="hi-IN"/>
        </w:rPr>
        <w:t xml:space="preserve">Незважаючи на тривалий холодний період ґрунт у басейнах великих річок промерз від 4-6 см (ліс) до 30 см (поле). Запаси вологи у ґрунті за визначеннями </w:t>
      </w:r>
      <w:r>
        <w:rPr>
          <w:rFonts w:eastAsia="NSimSun"/>
          <w:color w:val="000000"/>
          <w:kern w:val="2"/>
          <w:sz w:val="28"/>
          <w:szCs w:val="28"/>
          <w:lang w:eastAsia="zh-CN" w:bidi="hi-IN"/>
        </w:rPr>
        <w:t>0</w:t>
      </w:r>
      <w:r w:rsidRPr="006B20E7">
        <w:rPr>
          <w:rFonts w:eastAsia="NSimSun"/>
          <w:color w:val="000000"/>
          <w:kern w:val="2"/>
          <w:sz w:val="28"/>
          <w:szCs w:val="28"/>
          <w:lang w:eastAsia="zh-CN" w:bidi="hi-IN"/>
        </w:rPr>
        <w:t>8 лютого стали близькими та дещо більшими за середні. Очікувані коефіцієнти поверхневого стоку близькі до норми.</w:t>
      </w:r>
    </w:p>
    <w:p w14:paraId="003931A2" w14:textId="7286430E"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sidRPr="006B20E7">
        <w:rPr>
          <w:rFonts w:eastAsia="NSimSun"/>
          <w:color w:val="000000"/>
          <w:kern w:val="2"/>
          <w:sz w:val="28"/>
          <w:szCs w:val="28"/>
          <w:lang w:eastAsia="zh-CN" w:bidi="hi-IN"/>
        </w:rPr>
        <w:t xml:space="preserve">Водність річок водозбору Дніпра становить 90-100% від норми. </w:t>
      </w:r>
    </w:p>
    <w:p w14:paraId="2D31C96D" w14:textId="23C76979"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sidRPr="006B20E7">
        <w:rPr>
          <w:rFonts w:eastAsia="NSimSun"/>
          <w:color w:val="000000"/>
          <w:kern w:val="2"/>
          <w:sz w:val="28"/>
          <w:szCs w:val="28"/>
          <w:lang w:eastAsia="zh-CN" w:bidi="hi-IN"/>
        </w:rPr>
        <w:t xml:space="preserve">На річках відмічається льодостав, </w:t>
      </w:r>
      <w:proofErr w:type="spellStart"/>
      <w:r w:rsidRPr="006B20E7">
        <w:rPr>
          <w:rFonts w:eastAsia="NSimSun"/>
          <w:color w:val="000000"/>
          <w:kern w:val="2"/>
          <w:sz w:val="28"/>
          <w:szCs w:val="28"/>
          <w:lang w:eastAsia="zh-CN" w:bidi="hi-IN"/>
        </w:rPr>
        <w:t>льодостав</w:t>
      </w:r>
      <w:proofErr w:type="spellEnd"/>
      <w:r w:rsidRPr="006B20E7">
        <w:rPr>
          <w:rFonts w:eastAsia="NSimSun"/>
          <w:color w:val="000000"/>
          <w:kern w:val="2"/>
          <w:sz w:val="28"/>
          <w:szCs w:val="28"/>
          <w:lang w:eastAsia="zh-CN" w:bidi="hi-IN"/>
        </w:rPr>
        <w:t xml:space="preserve"> з ополонками. Товщина криги на течії дорівнює 20 – 45 см.</w:t>
      </w:r>
    </w:p>
    <w:p w14:paraId="6A092F91" w14:textId="77777777"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sidRPr="006B20E7">
        <w:rPr>
          <w:rFonts w:eastAsia="NSimSun"/>
          <w:color w:val="000000"/>
          <w:kern w:val="2"/>
          <w:sz w:val="28"/>
          <w:szCs w:val="28"/>
          <w:lang w:eastAsia="zh-CN" w:bidi="hi-IN"/>
        </w:rPr>
        <w:t xml:space="preserve">В цілому станом на 20 лютого річки перебувають в зимовому режимі. </w:t>
      </w:r>
    </w:p>
    <w:p w14:paraId="7D72B526" w14:textId="77777777" w:rsidR="006B20E7" w:rsidRPr="006B20E7" w:rsidRDefault="006B20E7" w:rsidP="006B20E7">
      <w:pPr>
        <w:widowControl w:val="0"/>
        <w:suppressLineNumbers/>
        <w:tabs>
          <w:tab w:val="left" w:pos="567"/>
        </w:tabs>
        <w:suppressAutoHyphens/>
        <w:ind w:firstLine="567"/>
        <w:jc w:val="both"/>
        <w:rPr>
          <w:rFonts w:eastAsia="NSimSun"/>
          <w:color w:val="000000"/>
          <w:kern w:val="2"/>
          <w:sz w:val="12"/>
          <w:szCs w:val="12"/>
          <w:lang w:eastAsia="zh-CN" w:bidi="hi-IN"/>
        </w:rPr>
      </w:pPr>
    </w:p>
    <w:p w14:paraId="349C6D17" w14:textId="0816E088"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sidRPr="006B20E7">
        <w:rPr>
          <w:rFonts w:eastAsia="NSimSun"/>
          <w:color w:val="000000"/>
          <w:kern w:val="2"/>
          <w:sz w:val="28"/>
          <w:szCs w:val="28"/>
          <w:lang w:eastAsia="zh-CN" w:bidi="hi-IN"/>
        </w:rPr>
        <w:t xml:space="preserve">Виходячи з наявних передумов та нормального розвитку гідрометеорологічних процесів (поступового підвищення температурного режиму та випадіння кількості опадів близьких до норми) проходження водопілля очікується </w:t>
      </w:r>
      <w:r w:rsidRPr="006B20E7">
        <w:rPr>
          <w:rFonts w:eastAsia="NSimSun"/>
          <w:b/>
          <w:bCs/>
          <w:i/>
          <w:iCs/>
          <w:color w:val="000000"/>
          <w:kern w:val="2"/>
          <w:sz w:val="28"/>
          <w:szCs w:val="28"/>
          <w:lang w:eastAsia="zh-CN" w:bidi="hi-IN"/>
        </w:rPr>
        <w:t xml:space="preserve">на </w:t>
      </w:r>
      <w:r>
        <w:rPr>
          <w:rFonts w:eastAsia="NSimSun"/>
          <w:b/>
          <w:bCs/>
          <w:i/>
          <w:iCs/>
          <w:color w:val="000000"/>
          <w:kern w:val="2"/>
          <w:sz w:val="28"/>
          <w:szCs w:val="28"/>
          <w:lang w:eastAsia="zh-CN" w:bidi="hi-IN"/>
        </w:rPr>
        <w:t xml:space="preserve">р. </w:t>
      </w:r>
      <w:r w:rsidRPr="006B20E7">
        <w:rPr>
          <w:rFonts w:eastAsia="NSimSun"/>
          <w:b/>
          <w:bCs/>
          <w:i/>
          <w:iCs/>
          <w:color w:val="000000"/>
          <w:kern w:val="2"/>
          <w:sz w:val="28"/>
          <w:szCs w:val="28"/>
          <w:lang w:eastAsia="zh-CN" w:bidi="hi-IN"/>
        </w:rPr>
        <w:t>Дніпр</w:t>
      </w:r>
      <w:r>
        <w:rPr>
          <w:rFonts w:eastAsia="NSimSun"/>
          <w:b/>
          <w:bCs/>
          <w:i/>
          <w:iCs/>
          <w:color w:val="000000"/>
          <w:kern w:val="2"/>
          <w:sz w:val="28"/>
          <w:szCs w:val="28"/>
          <w:lang w:eastAsia="zh-CN" w:bidi="hi-IN"/>
        </w:rPr>
        <w:t>о</w:t>
      </w:r>
      <w:r w:rsidRPr="006B20E7">
        <w:rPr>
          <w:rFonts w:eastAsia="NSimSun"/>
          <w:b/>
          <w:bCs/>
          <w:i/>
          <w:iCs/>
          <w:color w:val="000000"/>
          <w:kern w:val="2"/>
          <w:sz w:val="28"/>
          <w:szCs w:val="28"/>
          <w:lang w:eastAsia="zh-CN" w:bidi="hi-IN"/>
        </w:rPr>
        <w:t xml:space="preserve"> вище норми</w:t>
      </w:r>
      <w:r w:rsidRPr="006B20E7">
        <w:rPr>
          <w:rFonts w:eastAsia="NSimSun"/>
          <w:color w:val="000000"/>
          <w:kern w:val="2"/>
          <w:sz w:val="28"/>
          <w:szCs w:val="28"/>
          <w:lang w:eastAsia="zh-CN" w:bidi="hi-IN"/>
        </w:rPr>
        <w:t xml:space="preserve">, </w:t>
      </w:r>
      <w:r w:rsidRPr="006B20E7">
        <w:rPr>
          <w:rFonts w:eastAsia="NSimSun"/>
          <w:b/>
          <w:bCs/>
          <w:i/>
          <w:iCs/>
          <w:color w:val="000000"/>
          <w:kern w:val="2"/>
          <w:sz w:val="28"/>
          <w:szCs w:val="28"/>
          <w:lang w:eastAsia="zh-CN" w:bidi="hi-IN"/>
        </w:rPr>
        <w:t>на р. Десна – близько до норми</w:t>
      </w:r>
      <w:r w:rsidRPr="006B20E7">
        <w:rPr>
          <w:rFonts w:eastAsia="NSimSun"/>
          <w:color w:val="000000"/>
          <w:kern w:val="2"/>
          <w:sz w:val="28"/>
          <w:szCs w:val="28"/>
          <w:lang w:eastAsia="zh-CN" w:bidi="hi-IN"/>
        </w:rPr>
        <w:t xml:space="preserve">, та  при розвитку та його проходженні  очікується: </w:t>
      </w:r>
    </w:p>
    <w:p w14:paraId="7011CF9D" w14:textId="435B6931" w:rsidR="006B20E7" w:rsidRPr="006B20E7" w:rsidRDefault="006B20E7" w:rsidP="00A35266">
      <w:pPr>
        <w:widowControl w:val="0"/>
        <w:numPr>
          <w:ilvl w:val="0"/>
          <w:numId w:val="6"/>
        </w:numPr>
        <w:suppressLineNumbers/>
        <w:tabs>
          <w:tab w:val="left" w:pos="567"/>
        </w:tabs>
        <w:suppressAutoHyphens/>
        <w:ind w:left="0" w:firstLine="945"/>
        <w:contextualSpacing/>
        <w:jc w:val="both"/>
        <w:rPr>
          <w:rFonts w:eastAsia="NSimSun"/>
          <w:kern w:val="2"/>
          <w:sz w:val="28"/>
          <w:szCs w:val="28"/>
          <w:lang w:eastAsia="en-US"/>
        </w:rPr>
      </w:pPr>
      <w:r w:rsidRPr="006B20E7">
        <w:rPr>
          <w:rFonts w:eastAsia="NSimSun"/>
          <w:kern w:val="2"/>
          <w:sz w:val="28"/>
          <w:szCs w:val="28"/>
          <w:lang w:eastAsia="en-US"/>
        </w:rPr>
        <w:t>скресання льодового покриву та проходження льодоходу може здійснити негативний вплив на гідротехнічні споруди</w:t>
      </w:r>
      <w:r>
        <w:rPr>
          <w:rFonts w:eastAsia="NSimSun"/>
          <w:kern w:val="2"/>
          <w:sz w:val="28"/>
          <w:szCs w:val="28"/>
          <w:lang w:eastAsia="en-US"/>
        </w:rPr>
        <w:t>;</w:t>
      </w:r>
    </w:p>
    <w:p w14:paraId="7656A614" w14:textId="30AAB81E" w:rsidR="006B20E7" w:rsidRPr="006B20E7" w:rsidRDefault="006B20E7" w:rsidP="00A35266">
      <w:pPr>
        <w:widowControl w:val="0"/>
        <w:numPr>
          <w:ilvl w:val="0"/>
          <w:numId w:val="6"/>
        </w:numPr>
        <w:suppressLineNumbers/>
        <w:tabs>
          <w:tab w:val="left" w:pos="567"/>
        </w:tabs>
        <w:suppressAutoHyphens/>
        <w:ind w:left="0" w:firstLine="945"/>
        <w:contextualSpacing/>
        <w:jc w:val="both"/>
        <w:rPr>
          <w:rFonts w:eastAsia="NSimSun"/>
          <w:color w:val="000000"/>
          <w:kern w:val="2"/>
          <w:sz w:val="28"/>
          <w:szCs w:val="28"/>
          <w:lang w:eastAsia="en-US"/>
        </w:rPr>
      </w:pPr>
      <w:r w:rsidRPr="006B20E7">
        <w:rPr>
          <w:rFonts w:eastAsia="NSimSun"/>
          <w:kern w:val="2"/>
          <w:sz w:val="28"/>
          <w:szCs w:val="28"/>
          <w:lang w:eastAsia="en-US"/>
        </w:rPr>
        <w:t xml:space="preserve">в період сніготанення не виключена можливість інтенсивного місцевого </w:t>
      </w:r>
      <w:proofErr w:type="spellStart"/>
      <w:r w:rsidRPr="006B20E7">
        <w:rPr>
          <w:rFonts w:eastAsia="NSimSun"/>
          <w:kern w:val="2"/>
          <w:sz w:val="28"/>
          <w:szCs w:val="28"/>
          <w:lang w:eastAsia="en-US"/>
        </w:rPr>
        <w:t>схилового</w:t>
      </w:r>
      <w:proofErr w:type="spellEnd"/>
      <w:r w:rsidRPr="006B20E7">
        <w:rPr>
          <w:rFonts w:eastAsia="NSimSun"/>
          <w:kern w:val="2"/>
          <w:sz w:val="28"/>
          <w:szCs w:val="28"/>
          <w:lang w:eastAsia="en-US"/>
        </w:rPr>
        <w:t xml:space="preserve"> стоку по яружно-балковій мережі та понижених ділянках рельєфу, підтоплення понижених частин населених пунктів талими водами. Ці прояви негативних наслідків талих вод можуть бути підсилені внаслідок захаращеності русел та забудови заплави та схилів річок тощо. Є ймовірність формування високих рівнів саме на малих річках водозбору </w:t>
      </w:r>
      <w:r>
        <w:rPr>
          <w:rFonts w:eastAsia="NSimSun"/>
          <w:kern w:val="2"/>
          <w:sz w:val="28"/>
          <w:szCs w:val="28"/>
          <w:lang w:eastAsia="en-US"/>
        </w:rPr>
        <w:t xml:space="preserve">р. </w:t>
      </w:r>
      <w:r w:rsidRPr="006B20E7">
        <w:rPr>
          <w:rFonts w:eastAsia="NSimSun"/>
          <w:kern w:val="2"/>
          <w:sz w:val="28"/>
          <w:szCs w:val="28"/>
          <w:lang w:eastAsia="en-US"/>
        </w:rPr>
        <w:t>Десн</w:t>
      </w:r>
      <w:r>
        <w:rPr>
          <w:rFonts w:eastAsia="NSimSun"/>
          <w:kern w:val="2"/>
          <w:sz w:val="28"/>
          <w:szCs w:val="28"/>
          <w:lang w:eastAsia="en-US"/>
        </w:rPr>
        <w:t>а</w:t>
      </w:r>
      <w:r w:rsidRPr="006B20E7">
        <w:rPr>
          <w:rFonts w:eastAsia="NSimSun"/>
          <w:kern w:val="2"/>
          <w:sz w:val="28"/>
          <w:szCs w:val="28"/>
          <w:lang w:eastAsia="en-US"/>
        </w:rPr>
        <w:t xml:space="preserve">, які  розташовані  у  населених  пунктах  чи  приміських  зонах,  як наприклад   </w:t>
      </w:r>
      <w:r>
        <w:rPr>
          <w:rFonts w:eastAsia="NSimSun"/>
          <w:kern w:val="2"/>
          <w:sz w:val="28"/>
          <w:szCs w:val="28"/>
          <w:lang w:eastAsia="en-US"/>
        </w:rPr>
        <w:t>річки</w:t>
      </w:r>
      <w:r w:rsidRPr="006B20E7">
        <w:rPr>
          <w:rFonts w:eastAsia="NSimSun"/>
          <w:kern w:val="2"/>
          <w:sz w:val="28"/>
          <w:szCs w:val="28"/>
          <w:lang w:eastAsia="en-US"/>
        </w:rPr>
        <w:t xml:space="preserve"> Білоус та Стрижень у приміській і міській зоні м. Чернігова</w:t>
      </w:r>
      <w:r w:rsidR="00A35266">
        <w:rPr>
          <w:rFonts w:eastAsia="NSimSun"/>
          <w:kern w:val="2"/>
          <w:sz w:val="28"/>
          <w:szCs w:val="28"/>
          <w:lang w:eastAsia="en-US"/>
        </w:rPr>
        <w:t>;</w:t>
      </w:r>
      <w:r w:rsidRPr="006B20E7">
        <w:rPr>
          <w:rFonts w:eastAsia="NSimSun"/>
          <w:color w:val="000000"/>
          <w:kern w:val="2"/>
          <w:sz w:val="28"/>
          <w:szCs w:val="28"/>
          <w:lang w:eastAsia="en-US"/>
        </w:rPr>
        <w:t xml:space="preserve"> </w:t>
      </w:r>
    </w:p>
    <w:p w14:paraId="752E4AC5" w14:textId="06B14AA7" w:rsidR="006B20E7" w:rsidRPr="00A35266" w:rsidRDefault="00A35266" w:rsidP="00A35266">
      <w:pPr>
        <w:pStyle w:val="aff8"/>
        <w:widowControl w:val="0"/>
        <w:numPr>
          <w:ilvl w:val="0"/>
          <w:numId w:val="6"/>
        </w:numPr>
        <w:suppressLineNumbers/>
        <w:tabs>
          <w:tab w:val="left" w:pos="567"/>
        </w:tabs>
        <w:suppressAutoHyphens/>
        <w:ind w:left="0" w:firstLine="945"/>
        <w:jc w:val="both"/>
        <w:rPr>
          <w:rFonts w:eastAsia="NSimSun"/>
          <w:color w:val="000000"/>
          <w:kern w:val="2"/>
          <w:sz w:val="28"/>
          <w:szCs w:val="28"/>
          <w:lang w:eastAsia="zh-CN" w:bidi="hi-IN"/>
        </w:rPr>
      </w:pPr>
      <w:r>
        <w:rPr>
          <w:rFonts w:eastAsia="NSimSun"/>
          <w:color w:val="000000"/>
          <w:kern w:val="2"/>
          <w:sz w:val="28"/>
          <w:szCs w:val="28"/>
          <w:lang w:eastAsia="zh-CN" w:bidi="hi-IN"/>
        </w:rPr>
        <w:t>н</w:t>
      </w:r>
      <w:r w:rsidR="006B20E7" w:rsidRPr="00A35266">
        <w:rPr>
          <w:rFonts w:eastAsia="NSimSun"/>
          <w:color w:val="000000"/>
          <w:kern w:val="2"/>
          <w:sz w:val="28"/>
          <w:szCs w:val="28"/>
          <w:lang w:eastAsia="zh-CN" w:bidi="hi-IN"/>
        </w:rPr>
        <w:t>а малих річках нашої області на жаль практично відсутні стаціонарні гідрологічні спостереження. Оскільки мала гідрографічна мережа в переважній своїй більшості не розчищена, стан її порушений в результаті значного антропогенного навантаження, на ній знаходиться багато ставків та малих водосховищ (в деяких випадках навіть без контролю) різного призначення, різноманітні гідротехнічні споруди, що може збільшити загрозу підтоплень за рахунок підпорів води, проривів дамб, залпових скидів води тощо</w:t>
      </w:r>
      <w:r>
        <w:rPr>
          <w:rFonts w:eastAsia="NSimSun"/>
          <w:color w:val="000000"/>
          <w:kern w:val="2"/>
          <w:sz w:val="28"/>
          <w:szCs w:val="28"/>
          <w:lang w:eastAsia="zh-CN" w:bidi="hi-IN"/>
        </w:rPr>
        <w:t>;</w:t>
      </w:r>
      <w:r w:rsidR="006B20E7" w:rsidRPr="00A35266">
        <w:rPr>
          <w:rFonts w:eastAsia="NSimSun"/>
          <w:color w:val="000000"/>
          <w:kern w:val="2"/>
          <w:sz w:val="28"/>
          <w:szCs w:val="28"/>
          <w:lang w:eastAsia="zh-CN" w:bidi="hi-IN"/>
        </w:rPr>
        <w:t xml:space="preserve"> </w:t>
      </w:r>
    </w:p>
    <w:p w14:paraId="0BF74B00" w14:textId="71A9863C" w:rsidR="006B20E7" w:rsidRPr="006B20E7" w:rsidRDefault="006B20E7" w:rsidP="00A35266">
      <w:pPr>
        <w:widowControl w:val="0"/>
        <w:numPr>
          <w:ilvl w:val="0"/>
          <w:numId w:val="6"/>
        </w:numPr>
        <w:suppressLineNumbers/>
        <w:tabs>
          <w:tab w:val="left" w:pos="567"/>
        </w:tabs>
        <w:suppressAutoHyphens/>
        <w:ind w:left="0" w:firstLine="945"/>
        <w:contextualSpacing/>
        <w:jc w:val="both"/>
        <w:rPr>
          <w:rFonts w:eastAsia="NSimSun"/>
          <w:kern w:val="2"/>
          <w:sz w:val="28"/>
          <w:szCs w:val="28"/>
          <w:lang w:eastAsia="en-US"/>
        </w:rPr>
      </w:pPr>
      <w:r w:rsidRPr="006B20E7">
        <w:rPr>
          <w:rFonts w:eastAsia="NSimSun"/>
          <w:kern w:val="2"/>
          <w:sz w:val="28"/>
          <w:szCs w:val="28"/>
          <w:lang w:eastAsia="en-US"/>
        </w:rPr>
        <w:t xml:space="preserve">за умови нормального розвитку гідрометеорологічної ситуації на річках </w:t>
      </w:r>
      <w:proofErr w:type="spellStart"/>
      <w:r w:rsidRPr="006B20E7">
        <w:rPr>
          <w:rFonts w:eastAsia="NSimSun"/>
          <w:kern w:val="2"/>
          <w:sz w:val="28"/>
          <w:szCs w:val="28"/>
          <w:lang w:eastAsia="en-US"/>
        </w:rPr>
        <w:t>суббасейну</w:t>
      </w:r>
      <w:proofErr w:type="spellEnd"/>
      <w:r w:rsidRPr="006B20E7">
        <w:rPr>
          <w:rFonts w:eastAsia="NSimSun"/>
          <w:kern w:val="2"/>
          <w:sz w:val="28"/>
          <w:szCs w:val="28"/>
          <w:lang w:eastAsia="en-US"/>
        </w:rPr>
        <w:t xml:space="preserve"> </w:t>
      </w:r>
      <w:r w:rsidR="00A35266">
        <w:rPr>
          <w:rFonts w:eastAsia="NSimSun"/>
          <w:kern w:val="2"/>
          <w:sz w:val="28"/>
          <w:szCs w:val="28"/>
          <w:lang w:eastAsia="en-US"/>
        </w:rPr>
        <w:t xml:space="preserve">р. </w:t>
      </w:r>
      <w:r w:rsidRPr="006B20E7">
        <w:rPr>
          <w:rFonts w:eastAsia="NSimSun"/>
          <w:kern w:val="2"/>
          <w:sz w:val="28"/>
          <w:szCs w:val="28"/>
          <w:lang w:eastAsia="en-US"/>
        </w:rPr>
        <w:t>Десн</w:t>
      </w:r>
      <w:r w:rsidR="00A35266">
        <w:rPr>
          <w:rFonts w:eastAsia="NSimSun"/>
          <w:kern w:val="2"/>
          <w:sz w:val="28"/>
          <w:szCs w:val="28"/>
          <w:lang w:eastAsia="en-US"/>
        </w:rPr>
        <w:t>а</w:t>
      </w:r>
      <w:r w:rsidRPr="006B20E7">
        <w:rPr>
          <w:rFonts w:eastAsia="NSimSun"/>
          <w:b/>
          <w:bCs/>
          <w:kern w:val="2"/>
          <w:sz w:val="28"/>
          <w:szCs w:val="28"/>
          <w:lang w:eastAsia="en-US"/>
        </w:rPr>
        <w:t xml:space="preserve"> </w:t>
      </w:r>
      <w:r w:rsidRPr="006B20E7">
        <w:rPr>
          <w:rFonts w:eastAsia="NSimSun"/>
          <w:kern w:val="2"/>
          <w:sz w:val="28"/>
          <w:szCs w:val="28"/>
          <w:lang w:eastAsia="en-US"/>
        </w:rPr>
        <w:t>у березні-травні</w:t>
      </w:r>
      <w:r w:rsidRPr="006B20E7">
        <w:rPr>
          <w:rFonts w:eastAsia="NSimSun"/>
          <w:b/>
          <w:bCs/>
          <w:kern w:val="2"/>
          <w:sz w:val="28"/>
          <w:szCs w:val="28"/>
          <w:lang w:eastAsia="en-US"/>
        </w:rPr>
        <w:t xml:space="preserve"> </w:t>
      </w:r>
      <w:r w:rsidRPr="006B20E7">
        <w:rPr>
          <w:rFonts w:eastAsia="NSimSun"/>
          <w:kern w:val="2"/>
          <w:sz w:val="28"/>
          <w:szCs w:val="28"/>
          <w:lang w:eastAsia="en-US"/>
        </w:rPr>
        <w:t>амплітуда можливих підйомів рівнів води (порівняно з відмітками станом на 20 лютого) становитиме</w:t>
      </w:r>
      <w:r w:rsidR="00A35266">
        <w:rPr>
          <w:rFonts w:eastAsia="NSimSun"/>
          <w:kern w:val="2"/>
          <w:sz w:val="28"/>
          <w:szCs w:val="28"/>
          <w:lang w:eastAsia="en-US"/>
        </w:rPr>
        <w:t xml:space="preserve">                        </w:t>
      </w:r>
      <w:r w:rsidRPr="006B20E7">
        <w:rPr>
          <w:rFonts w:eastAsia="NSimSun"/>
          <w:kern w:val="2"/>
          <w:sz w:val="28"/>
          <w:szCs w:val="28"/>
          <w:lang w:eastAsia="en-US"/>
        </w:rPr>
        <w:t xml:space="preserve"> 1,5</w:t>
      </w:r>
      <w:r w:rsidRPr="006B20E7">
        <w:rPr>
          <w:rFonts w:eastAsia="NSimSun"/>
          <w:color w:val="EE0000"/>
          <w:kern w:val="2"/>
          <w:sz w:val="28"/>
          <w:szCs w:val="28"/>
          <w:lang w:eastAsia="en-US"/>
        </w:rPr>
        <w:t xml:space="preserve"> </w:t>
      </w:r>
      <w:r w:rsidRPr="006B20E7">
        <w:rPr>
          <w:rFonts w:eastAsia="NSimSun"/>
          <w:kern w:val="2"/>
          <w:sz w:val="28"/>
          <w:szCs w:val="28"/>
          <w:lang w:eastAsia="en-US"/>
        </w:rPr>
        <w:t xml:space="preserve">-3,0 м. Отже при проходженні водопілля на </w:t>
      </w:r>
      <w:r w:rsidR="00A35266">
        <w:rPr>
          <w:rFonts w:eastAsia="NSimSun"/>
          <w:kern w:val="2"/>
          <w:sz w:val="28"/>
          <w:szCs w:val="28"/>
          <w:lang w:eastAsia="en-US"/>
        </w:rPr>
        <w:t xml:space="preserve">річках </w:t>
      </w:r>
      <w:r w:rsidRPr="006B20E7">
        <w:rPr>
          <w:rFonts w:eastAsia="NSimSun"/>
          <w:kern w:val="2"/>
          <w:sz w:val="28"/>
          <w:szCs w:val="28"/>
          <w:lang w:eastAsia="en-US"/>
        </w:rPr>
        <w:t>Десн</w:t>
      </w:r>
      <w:r w:rsidR="00A35266">
        <w:rPr>
          <w:rFonts w:eastAsia="NSimSun"/>
          <w:kern w:val="2"/>
          <w:sz w:val="28"/>
          <w:szCs w:val="28"/>
          <w:lang w:eastAsia="en-US"/>
        </w:rPr>
        <w:t>а та</w:t>
      </w:r>
      <w:r w:rsidRPr="006B20E7">
        <w:rPr>
          <w:rFonts w:eastAsia="NSimSun"/>
          <w:kern w:val="2"/>
          <w:sz w:val="28"/>
          <w:szCs w:val="28"/>
          <w:lang w:eastAsia="en-US"/>
        </w:rPr>
        <w:t xml:space="preserve"> Сейм можливий вихід води та затоплення річкових заплав на понижених ділянках </w:t>
      </w:r>
      <w:r w:rsidR="00A35266">
        <w:rPr>
          <w:rFonts w:eastAsia="NSimSun"/>
          <w:kern w:val="2"/>
          <w:sz w:val="28"/>
          <w:szCs w:val="28"/>
          <w:lang w:eastAsia="en-US"/>
        </w:rPr>
        <w:t xml:space="preserve">р. </w:t>
      </w:r>
      <w:r w:rsidRPr="006B20E7">
        <w:rPr>
          <w:rFonts w:eastAsia="NSimSun"/>
          <w:kern w:val="2"/>
          <w:sz w:val="28"/>
          <w:szCs w:val="28"/>
          <w:lang w:eastAsia="en-US"/>
        </w:rPr>
        <w:t>Десн</w:t>
      </w:r>
      <w:r w:rsidR="00A35266">
        <w:rPr>
          <w:rFonts w:eastAsia="NSimSun"/>
          <w:kern w:val="2"/>
          <w:sz w:val="28"/>
          <w:szCs w:val="28"/>
          <w:lang w:eastAsia="en-US"/>
        </w:rPr>
        <w:t>а</w:t>
      </w:r>
      <w:r w:rsidRPr="006B20E7">
        <w:rPr>
          <w:rFonts w:eastAsia="NSimSun"/>
          <w:kern w:val="2"/>
          <w:sz w:val="28"/>
          <w:szCs w:val="28"/>
          <w:lang w:eastAsia="en-US"/>
        </w:rPr>
        <w:t xml:space="preserve"> біля Новгород-Сіверського, (Новгород-Сіверський, Чернігівський райони Чернігівській області), часткове затоплення садово-дачної забудови та доріг на заплаві біля  м. Черніг</w:t>
      </w:r>
      <w:r w:rsidR="00A35266">
        <w:rPr>
          <w:rFonts w:eastAsia="NSimSun"/>
          <w:kern w:val="2"/>
          <w:sz w:val="28"/>
          <w:szCs w:val="28"/>
          <w:lang w:eastAsia="en-US"/>
        </w:rPr>
        <w:t>о</w:t>
      </w:r>
      <w:r w:rsidRPr="006B20E7">
        <w:rPr>
          <w:rFonts w:eastAsia="NSimSun"/>
          <w:kern w:val="2"/>
          <w:sz w:val="28"/>
          <w:szCs w:val="28"/>
          <w:lang w:eastAsia="en-US"/>
        </w:rPr>
        <w:t>в</w:t>
      </w:r>
      <w:r w:rsidR="00A35266">
        <w:rPr>
          <w:rFonts w:eastAsia="NSimSun"/>
          <w:kern w:val="2"/>
          <w:sz w:val="28"/>
          <w:szCs w:val="28"/>
          <w:lang w:eastAsia="en-US"/>
        </w:rPr>
        <w:t>а</w:t>
      </w:r>
      <w:r w:rsidRPr="006B20E7">
        <w:rPr>
          <w:rFonts w:eastAsia="NSimSun"/>
          <w:kern w:val="2"/>
          <w:sz w:val="28"/>
          <w:szCs w:val="28"/>
          <w:lang w:eastAsia="en-US"/>
        </w:rPr>
        <w:t xml:space="preserve">, територій міського пляжу «Золотий берег» та водами р. Снов переливу дороги с. Великий  </w:t>
      </w:r>
      <w:proofErr w:type="spellStart"/>
      <w:r w:rsidRPr="006B20E7">
        <w:rPr>
          <w:rFonts w:eastAsia="NSimSun"/>
          <w:kern w:val="2"/>
          <w:sz w:val="28"/>
          <w:szCs w:val="28"/>
          <w:lang w:eastAsia="en-US"/>
        </w:rPr>
        <w:t>Дирчин</w:t>
      </w:r>
      <w:proofErr w:type="spellEnd"/>
      <w:r w:rsidRPr="006B20E7">
        <w:rPr>
          <w:rFonts w:eastAsia="NSimSun"/>
          <w:kern w:val="2"/>
          <w:sz w:val="28"/>
          <w:szCs w:val="28"/>
          <w:lang w:eastAsia="en-US"/>
        </w:rPr>
        <w:t xml:space="preserve"> </w:t>
      </w:r>
      <w:r w:rsidR="00A35266">
        <w:rPr>
          <w:rFonts w:eastAsia="NSimSun"/>
          <w:kern w:val="2"/>
          <w:sz w:val="28"/>
          <w:szCs w:val="28"/>
          <w:lang w:eastAsia="en-US"/>
        </w:rPr>
        <w:t xml:space="preserve">– </w:t>
      </w:r>
      <w:r w:rsidRPr="006B20E7">
        <w:rPr>
          <w:rFonts w:eastAsia="NSimSun"/>
          <w:kern w:val="2"/>
          <w:sz w:val="28"/>
          <w:szCs w:val="28"/>
          <w:lang w:eastAsia="en-US"/>
        </w:rPr>
        <w:t xml:space="preserve">с. Малий </w:t>
      </w:r>
      <w:proofErr w:type="spellStart"/>
      <w:r w:rsidRPr="006B20E7">
        <w:rPr>
          <w:rFonts w:eastAsia="NSimSun"/>
          <w:kern w:val="2"/>
          <w:sz w:val="28"/>
          <w:szCs w:val="28"/>
          <w:lang w:eastAsia="en-US"/>
        </w:rPr>
        <w:t>Дирчин</w:t>
      </w:r>
      <w:proofErr w:type="spellEnd"/>
      <w:r w:rsidRPr="006B20E7">
        <w:rPr>
          <w:rFonts w:eastAsia="NSimSun"/>
          <w:kern w:val="2"/>
          <w:sz w:val="28"/>
          <w:szCs w:val="28"/>
          <w:lang w:eastAsia="en-US"/>
        </w:rPr>
        <w:t xml:space="preserve">. При стрімкому скресанні річок можливі різкі коливання рівнів води, як зростання, так і їх різке </w:t>
      </w:r>
      <w:r w:rsidRPr="006B20E7">
        <w:rPr>
          <w:rFonts w:eastAsia="NSimSun"/>
          <w:kern w:val="2"/>
          <w:sz w:val="28"/>
          <w:szCs w:val="28"/>
          <w:lang w:eastAsia="en-US"/>
        </w:rPr>
        <w:lastRenderedPageBreak/>
        <w:t>зниження до 0,5-1,0 м, без негативних наслідків</w:t>
      </w:r>
      <w:r w:rsidR="00A35266">
        <w:rPr>
          <w:rFonts w:eastAsia="NSimSun"/>
          <w:kern w:val="2"/>
          <w:sz w:val="28"/>
          <w:szCs w:val="28"/>
          <w:lang w:eastAsia="en-US"/>
        </w:rPr>
        <w:t>;</w:t>
      </w:r>
      <w:r w:rsidRPr="006B20E7">
        <w:rPr>
          <w:rFonts w:eastAsia="NSimSun"/>
          <w:kern w:val="2"/>
          <w:sz w:val="28"/>
          <w:szCs w:val="28"/>
          <w:lang w:eastAsia="en-US"/>
        </w:rPr>
        <w:t xml:space="preserve"> </w:t>
      </w:r>
    </w:p>
    <w:p w14:paraId="2904F3FA" w14:textId="1EEDE201" w:rsidR="006B20E7" w:rsidRPr="006B20E7" w:rsidRDefault="006B20E7" w:rsidP="00A35266">
      <w:pPr>
        <w:widowControl w:val="0"/>
        <w:numPr>
          <w:ilvl w:val="0"/>
          <w:numId w:val="6"/>
        </w:numPr>
        <w:suppressLineNumbers/>
        <w:tabs>
          <w:tab w:val="left" w:pos="567"/>
        </w:tabs>
        <w:suppressAutoHyphens/>
        <w:ind w:left="0" w:firstLine="945"/>
        <w:contextualSpacing/>
        <w:jc w:val="both"/>
        <w:rPr>
          <w:rFonts w:eastAsia="NSimSun"/>
          <w:kern w:val="2"/>
          <w:sz w:val="28"/>
          <w:szCs w:val="28"/>
          <w:lang w:eastAsia="en-US"/>
        </w:rPr>
      </w:pPr>
      <w:r w:rsidRPr="006B20E7">
        <w:rPr>
          <w:rFonts w:eastAsia="NSimSun"/>
          <w:kern w:val="2"/>
          <w:sz w:val="28"/>
          <w:szCs w:val="28"/>
          <w:lang w:eastAsia="en-US"/>
        </w:rPr>
        <w:t xml:space="preserve">при проходженні водопілля на </w:t>
      </w:r>
      <w:r w:rsidR="00A35266">
        <w:rPr>
          <w:rFonts w:eastAsia="NSimSun"/>
          <w:kern w:val="2"/>
          <w:sz w:val="28"/>
          <w:szCs w:val="28"/>
          <w:lang w:eastAsia="en-US"/>
        </w:rPr>
        <w:t xml:space="preserve">р. </w:t>
      </w:r>
      <w:r w:rsidRPr="006B20E7">
        <w:rPr>
          <w:rFonts w:eastAsia="NSimSun"/>
          <w:kern w:val="2"/>
          <w:sz w:val="28"/>
          <w:szCs w:val="28"/>
          <w:lang w:eastAsia="en-US"/>
        </w:rPr>
        <w:t>Дніпр</w:t>
      </w:r>
      <w:r w:rsidR="00A35266">
        <w:rPr>
          <w:rFonts w:eastAsia="NSimSun"/>
          <w:kern w:val="2"/>
          <w:sz w:val="28"/>
          <w:szCs w:val="28"/>
          <w:lang w:eastAsia="en-US"/>
        </w:rPr>
        <w:t>о</w:t>
      </w:r>
      <w:r w:rsidRPr="006B20E7">
        <w:rPr>
          <w:rFonts w:eastAsia="NSimSun"/>
          <w:kern w:val="2"/>
          <w:sz w:val="28"/>
          <w:szCs w:val="28"/>
          <w:lang w:eastAsia="en-US"/>
        </w:rPr>
        <w:t xml:space="preserve"> існує велика ймовірність затоплення заплави та досягнення і перевищення небезпечних відміток: </w:t>
      </w:r>
      <w:proofErr w:type="spellStart"/>
      <w:r w:rsidRPr="006B20E7">
        <w:rPr>
          <w:rFonts w:eastAsia="NSimSun"/>
          <w:kern w:val="2"/>
          <w:sz w:val="28"/>
          <w:szCs w:val="28"/>
          <w:lang w:eastAsia="en-US"/>
        </w:rPr>
        <w:t>обтоплення</w:t>
      </w:r>
      <w:proofErr w:type="spellEnd"/>
      <w:r w:rsidRPr="006B20E7">
        <w:rPr>
          <w:rFonts w:eastAsia="NSimSun"/>
          <w:kern w:val="2"/>
          <w:sz w:val="28"/>
          <w:szCs w:val="28"/>
          <w:lang w:eastAsia="en-US"/>
        </w:rPr>
        <w:t xml:space="preserve"> водами </w:t>
      </w:r>
      <w:r w:rsidR="00A35266">
        <w:rPr>
          <w:rFonts w:eastAsia="NSimSun"/>
          <w:kern w:val="2"/>
          <w:sz w:val="28"/>
          <w:szCs w:val="28"/>
          <w:lang w:eastAsia="en-US"/>
        </w:rPr>
        <w:t xml:space="preserve">річок </w:t>
      </w:r>
      <w:r w:rsidRPr="006B20E7">
        <w:rPr>
          <w:rFonts w:eastAsia="NSimSun"/>
          <w:kern w:val="2"/>
          <w:sz w:val="28"/>
          <w:szCs w:val="28"/>
          <w:lang w:eastAsia="en-US"/>
        </w:rPr>
        <w:t>Дніпр</w:t>
      </w:r>
      <w:r w:rsidR="00A35266">
        <w:rPr>
          <w:rFonts w:eastAsia="NSimSun"/>
          <w:kern w:val="2"/>
          <w:sz w:val="28"/>
          <w:szCs w:val="28"/>
          <w:lang w:eastAsia="en-US"/>
        </w:rPr>
        <w:t>о</w:t>
      </w:r>
      <w:r w:rsidRPr="006B20E7">
        <w:rPr>
          <w:rFonts w:eastAsia="NSimSun"/>
          <w:kern w:val="2"/>
          <w:sz w:val="28"/>
          <w:szCs w:val="28"/>
          <w:lang w:eastAsia="en-US"/>
        </w:rPr>
        <w:t xml:space="preserve"> і Сож ряду населених пунктів, відрізання їх основних шляхів сполучень, затоплення окремих ділянок доріг місцевого значення, затоплення територій і об’єктів у сільських населених пунктах Чернігівського району Чернігівської області. </w:t>
      </w:r>
    </w:p>
    <w:p w14:paraId="3E108168" w14:textId="77777777" w:rsidR="006B20E7" w:rsidRPr="006B20E7" w:rsidRDefault="006B20E7" w:rsidP="006B20E7">
      <w:pPr>
        <w:widowControl w:val="0"/>
        <w:suppressLineNumbers/>
        <w:tabs>
          <w:tab w:val="left" w:pos="567"/>
        </w:tabs>
        <w:suppressAutoHyphens/>
        <w:jc w:val="both"/>
        <w:rPr>
          <w:rFonts w:eastAsia="NSimSun"/>
          <w:color w:val="000000"/>
          <w:kern w:val="2"/>
          <w:sz w:val="10"/>
          <w:szCs w:val="10"/>
          <w:lang w:eastAsia="zh-CN" w:bidi="hi-IN"/>
        </w:rPr>
      </w:pPr>
      <w:r w:rsidRPr="006B20E7">
        <w:rPr>
          <w:rFonts w:eastAsia="NSimSun"/>
          <w:color w:val="000000"/>
          <w:kern w:val="2"/>
          <w:sz w:val="28"/>
          <w:szCs w:val="28"/>
          <w:lang w:eastAsia="zh-CN" w:bidi="hi-IN"/>
        </w:rPr>
        <w:t xml:space="preserve">      </w:t>
      </w:r>
    </w:p>
    <w:p w14:paraId="1A41467B" w14:textId="77777777" w:rsidR="006B20E7" w:rsidRPr="006B20E7" w:rsidRDefault="006B20E7" w:rsidP="006B20E7">
      <w:pPr>
        <w:widowControl w:val="0"/>
        <w:suppressLineNumbers/>
        <w:tabs>
          <w:tab w:val="left" w:pos="567"/>
        </w:tabs>
        <w:suppressAutoHyphens/>
        <w:jc w:val="both"/>
        <w:rPr>
          <w:rFonts w:eastAsia="NSimSun"/>
          <w:color w:val="000000"/>
          <w:kern w:val="2"/>
          <w:sz w:val="28"/>
          <w:szCs w:val="28"/>
          <w:lang w:eastAsia="zh-CN" w:bidi="hi-IN"/>
        </w:rPr>
      </w:pPr>
      <w:r w:rsidRPr="006B20E7">
        <w:rPr>
          <w:rFonts w:eastAsia="NSimSun"/>
          <w:color w:val="000000"/>
          <w:kern w:val="2"/>
          <w:sz w:val="28"/>
          <w:szCs w:val="28"/>
          <w:lang w:eastAsia="zh-CN" w:bidi="hi-IN"/>
        </w:rPr>
        <w:t xml:space="preserve">       Враховуючи відсутність гідрологічних та агрометеорологічних даних з верхньої частини басейну Дніпра відділ гідрологічних прогнозів Українського гідрометеорологічного центру у межах своїх повноважень здійснює аналіз ситуації виключно на підставі метеорологічних даних. Такий аналіз не відображає повною мірою фактичну гідрометеорологічну ситуацію. Надану інформацію слід розглядати як попередню оцінку, що сформована за обмеженим набором даних, і враховувати відповідний рівень невизначеності.  </w:t>
      </w:r>
    </w:p>
    <w:p w14:paraId="092423EC" w14:textId="77777777" w:rsidR="006B20E7" w:rsidRPr="00B26222" w:rsidRDefault="006B20E7" w:rsidP="00E14914">
      <w:pPr>
        <w:tabs>
          <w:tab w:val="left" w:pos="540"/>
          <w:tab w:val="left" w:pos="709"/>
        </w:tabs>
        <w:ind w:firstLine="567"/>
        <w:jc w:val="both"/>
        <w:rPr>
          <w:bCs/>
          <w:iCs/>
          <w:sz w:val="28"/>
          <w:szCs w:val="28"/>
        </w:rPr>
      </w:pPr>
    </w:p>
    <w:bookmarkEnd w:id="39"/>
    <w:bookmarkEnd w:id="40"/>
    <w:p w14:paraId="5BA96D8A" w14:textId="0DDC35A8" w:rsidR="00A35266" w:rsidRDefault="00A35266" w:rsidP="00210DD9">
      <w:pPr>
        <w:rPr>
          <w:sz w:val="28"/>
          <w:szCs w:val="28"/>
        </w:rPr>
      </w:pPr>
    </w:p>
    <w:p w14:paraId="54031E6F" w14:textId="16B36F34" w:rsidR="00A35266" w:rsidRDefault="00A35266" w:rsidP="00210DD9">
      <w:pPr>
        <w:rPr>
          <w:sz w:val="28"/>
          <w:szCs w:val="28"/>
        </w:rPr>
      </w:pPr>
    </w:p>
    <w:p w14:paraId="7CBDE06C" w14:textId="77777777" w:rsidR="00A35266" w:rsidRDefault="00A35266" w:rsidP="00210DD9">
      <w:pPr>
        <w:rPr>
          <w:sz w:val="28"/>
          <w:szCs w:val="28"/>
        </w:rPr>
      </w:pPr>
    </w:p>
    <w:p w14:paraId="6DA489EE" w14:textId="470767C8" w:rsidR="006F2B06" w:rsidRPr="00C86D57" w:rsidRDefault="006F2B06" w:rsidP="00210DD9">
      <w:bookmarkStart w:id="41" w:name="_GoBack"/>
      <w:bookmarkEnd w:id="41"/>
    </w:p>
    <w:sectPr w:rsidR="006F2B06" w:rsidRPr="00C86D57" w:rsidSect="00E316D5">
      <w:headerReference w:type="even" r:id="rId9"/>
      <w:headerReference w:type="default" r:id="rId10"/>
      <w:headerReference w:type="first" r:id="rId11"/>
      <w:pgSz w:w="11907" w:h="16840" w:code="9"/>
      <w:pgMar w:top="1134" w:right="567" w:bottom="1560" w:left="1701" w:header="284"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12E36" w14:textId="77777777" w:rsidR="00FC6590" w:rsidRDefault="00FC6590">
      <w:r>
        <w:separator/>
      </w:r>
    </w:p>
  </w:endnote>
  <w:endnote w:type="continuationSeparator" w:id="0">
    <w:p w14:paraId="58BC6DC8" w14:textId="77777777" w:rsidR="00FC6590" w:rsidRDefault="00FC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6E51F" w14:textId="77777777" w:rsidR="00FC6590" w:rsidRDefault="00FC6590">
      <w:r>
        <w:separator/>
      </w:r>
    </w:p>
  </w:footnote>
  <w:footnote w:type="continuationSeparator" w:id="0">
    <w:p w14:paraId="119AAD37" w14:textId="77777777" w:rsidR="00FC6590" w:rsidRDefault="00FC6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E17AA" w14:textId="77777777" w:rsidR="00817282" w:rsidRDefault="00817282" w:rsidP="00B84CC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740A3">
      <w:rPr>
        <w:rStyle w:val="a5"/>
        <w:noProof/>
      </w:rPr>
      <w:t>2</w:t>
    </w:r>
    <w:r>
      <w:rPr>
        <w:rStyle w:val="a5"/>
      </w:rPr>
      <w:fldChar w:fldCharType="end"/>
    </w:r>
  </w:p>
  <w:p w14:paraId="64CEAA19" w14:textId="77777777" w:rsidR="00817282" w:rsidRDefault="0081728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8C68F" w14:textId="77777777" w:rsidR="00817282" w:rsidRPr="00882329" w:rsidRDefault="00817282" w:rsidP="006F2B06">
    <w:pPr>
      <w:pStyle w:val="a3"/>
      <w:framePr w:wrap="around" w:vAnchor="text" w:hAnchor="margin" w:xAlign="center" w:y="1"/>
      <w:spacing w:before="240"/>
      <w:rPr>
        <w:rStyle w:val="a5"/>
        <w:sz w:val="24"/>
        <w:szCs w:val="24"/>
      </w:rPr>
    </w:pPr>
    <w:r w:rsidRPr="00882329">
      <w:rPr>
        <w:rStyle w:val="a5"/>
        <w:sz w:val="24"/>
        <w:szCs w:val="24"/>
      </w:rPr>
      <w:fldChar w:fldCharType="begin"/>
    </w:r>
    <w:r w:rsidRPr="00882329">
      <w:rPr>
        <w:rStyle w:val="a5"/>
        <w:sz w:val="24"/>
        <w:szCs w:val="24"/>
      </w:rPr>
      <w:instrText xml:space="preserve">PAGE  </w:instrText>
    </w:r>
    <w:r w:rsidRPr="00882329">
      <w:rPr>
        <w:rStyle w:val="a5"/>
        <w:sz w:val="24"/>
        <w:szCs w:val="24"/>
      </w:rPr>
      <w:fldChar w:fldCharType="separate"/>
    </w:r>
    <w:r w:rsidR="007C73B9">
      <w:rPr>
        <w:rStyle w:val="a5"/>
        <w:noProof/>
        <w:sz w:val="24"/>
        <w:szCs w:val="24"/>
      </w:rPr>
      <w:t>6</w:t>
    </w:r>
    <w:r w:rsidRPr="00882329">
      <w:rPr>
        <w:rStyle w:val="a5"/>
        <w:sz w:val="24"/>
        <w:szCs w:val="24"/>
      </w:rPr>
      <w:fldChar w:fldCharType="end"/>
    </w:r>
  </w:p>
  <w:p w14:paraId="14D6606D" w14:textId="77777777" w:rsidR="00817282" w:rsidRDefault="0081728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24644" w14:textId="03AE0BEF" w:rsidR="00882329" w:rsidRDefault="00882329" w:rsidP="00882329">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6171"/>
    <w:multiLevelType w:val="hybridMultilevel"/>
    <w:tmpl w:val="CE6C980C"/>
    <w:lvl w:ilvl="0" w:tplc="0419000D">
      <w:start w:val="1"/>
      <w:numFmt w:val="bullet"/>
      <w:lvlText w:val=""/>
      <w:lvlJc w:val="left"/>
      <w:pPr>
        <w:ind w:left="1305" w:hanging="360"/>
      </w:pPr>
      <w:rPr>
        <w:rFonts w:ascii="Wingdings" w:hAnsi="Wingdings" w:hint="default"/>
      </w:rPr>
    </w:lvl>
    <w:lvl w:ilvl="1" w:tplc="04220003" w:tentative="1">
      <w:start w:val="1"/>
      <w:numFmt w:val="bullet"/>
      <w:lvlText w:val="o"/>
      <w:lvlJc w:val="left"/>
      <w:pPr>
        <w:ind w:left="2025" w:hanging="360"/>
      </w:pPr>
      <w:rPr>
        <w:rFonts w:ascii="Courier New" w:hAnsi="Courier New" w:cs="Courier New" w:hint="default"/>
      </w:rPr>
    </w:lvl>
    <w:lvl w:ilvl="2" w:tplc="04220005" w:tentative="1">
      <w:start w:val="1"/>
      <w:numFmt w:val="bullet"/>
      <w:lvlText w:val=""/>
      <w:lvlJc w:val="left"/>
      <w:pPr>
        <w:ind w:left="2745" w:hanging="360"/>
      </w:pPr>
      <w:rPr>
        <w:rFonts w:ascii="Wingdings" w:hAnsi="Wingdings" w:hint="default"/>
      </w:rPr>
    </w:lvl>
    <w:lvl w:ilvl="3" w:tplc="04220001" w:tentative="1">
      <w:start w:val="1"/>
      <w:numFmt w:val="bullet"/>
      <w:lvlText w:val=""/>
      <w:lvlJc w:val="left"/>
      <w:pPr>
        <w:ind w:left="3465" w:hanging="360"/>
      </w:pPr>
      <w:rPr>
        <w:rFonts w:ascii="Symbol" w:hAnsi="Symbol" w:hint="default"/>
      </w:rPr>
    </w:lvl>
    <w:lvl w:ilvl="4" w:tplc="04220003" w:tentative="1">
      <w:start w:val="1"/>
      <w:numFmt w:val="bullet"/>
      <w:lvlText w:val="o"/>
      <w:lvlJc w:val="left"/>
      <w:pPr>
        <w:ind w:left="4185" w:hanging="360"/>
      </w:pPr>
      <w:rPr>
        <w:rFonts w:ascii="Courier New" w:hAnsi="Courier New" w:cs="Courier New" w:hint="default"/>
      </w:rPr>
    </w:lvl>
    <w:lvl w:ilvl="5" w:tplc="04220005" w:tentative="1">
      <w:start w:val="1"/>
      <w:numFmt w:val="bullet"/>
      <w:lvlText w:val=""/>
      <w:lvlJc w:val="left"/>
      <w:pPr>
        <w:ind w:left="4905" w:hanging="360"/>
      </w:pPr>
      <w:rPr>
        <w:rFonts w:ascii="Wingdings" w:hAnsi="Wingdings" w:hint="default"/>
      </w:rPr>
    </w:lvl>
    <w:lvl w:ilvl="6" w:tplc="04220001" w:tentative="1">
      <w:start w:val="1"/>
      <w:numFmt w:val="bullet"/>
      <w:lvlText w:val=""/>
      <w:lvlJc w:val="left"/>
      <w:pPr>
        <w:ind w:left="5625" w:hanging="360"/>
      </w:pPr>
      <w:rPr>
        <w:rFonts w:ascii="Symbol" w:hAnsi="Symbol" w:hint="default"/>
      </w:rPr>
    </w:lvl>
    <w:lvl w:ilvl="7" w:tplc="04220003" w:tentative="1">
      <w:start w:val="1"/>
      <w:numFmt w:val="bullet"/>
      <w:lvlText w:val="o"/>
      <w:lvlJc w:val="left"/>
      <w:pPr>
        <w:ind w:left="6345" w:hanging="360"/>
      </w:pPr>
      <w:rPr>
        <w:rFonts w:ascii="Courier New" w:hAnsi="Courier New" w:cs="Courier New" w:hint="default"/>
      </w:rPr>
    </w:lvl>
    <w:lvl w:ilvl="8" w:tplc="04220005" w:tentative="1">
      <w:start w:val="1"/>
      <w:numFmt w:val="bullet"/>
      <w:lvlText w:val=""/>
      <w:lvlJc w:val="left"/>
      <w:pPr>
        <w:ind w:left="7065" w:hanging="360"/>
      </w:pPr>
      <w:rPr>
        <w:rFonts w:ascii="Wingdings" w:hAnsi="Wingdings" w:hint="default"/>
      </w:rPr>
    </w:lvl>
  </w:abstractNum>
  <w:abstractNum w:abstractNumId="1">
    <w:nsid w:val="0D052420"/>
    <w:multiLevelType w:val="hybridMultilevel"/>
    <w:tmpl w:val="FFFFFFFF"/>
    <w:lvl w:ilvl="0" w:tplc="1818BCE4">
      <w:numFmt w:val="bullet"/>
      <w:lvlText w:val="-"/>
      <w:lvlJc w:val="left"/>
      <w:pPr>
        <w:ind w:left="945" w:hanging="360"/>
      </w:pPr>
      <w:rPr>
        <w:rFonts w:ascii="Times New Roman" w:eastAsia="Times New Roman" w:hAnsi="Times New Roman" w:hint="default"/>
      </w:rPr>
    </w:lvl>
    <w:lvl w:ilvl="1" w:tplc="04190003" w:tentative="1">
      <w:start w:val="1"/>
      <w:numFmt w:val="bullet"/>
      <w:lvlText w:val="o"/>
      <w:lvlJc w:val="left"/>
      <w:pPr>
        <w:ind w:left="1665" w:hanging="360"/>
      </w:pPr>
      <w:rPr>
        <w:rFonts w:ascii="Courier New" w:hAnsi="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
    <w:nsid w:val="26B06B51"/>
    <w:multiLevelType w:val="hybridMultilevel"/>
    <w:tmpl w:val="A290F6AC"/>
    <w:lvl w:ilvl="0" w:tplc="9EB8692E">
      <w:start w:val="5"/>
      <w:numFmt w:val="bullet"/>
      <w:lvlText w:val="-"/>
      <w:lvlJc w:val="left"/>
      <w:pPr>
        <w:ind w:left="394" w:hanging="360"/>
      </w:pPr>
      <w:rPr>
        <w:rFonts w:ascii="Times New Roman" w:eastAsia="Times New Roman" w:hAnsi="Times New Roman" w:cs="Times New Roman" w:hint="default"/>
      </w:rPr>
    </w:lvl>
    <w:lvl w:ilvl="1" w:tplc="04220003">
      <w:start w:val="1"/>
      <w:numFmt w:val="bullet"/>
      <w:lvlText w:val="o"/>
      <w:lvlJc w:val="left"/>
      <w:pPr>
        <w:ind w:left="1114" w:hanging="360"/>
      </w:pPr>
      <w:rPr>
        <w:rFonts w:ascii="Courier New" w:hAnsi="Courier New" w:cs="Courier New" w:hint="default"/>
      </w:rPr>
    </w:lvl>
    <w:lvl w:ilvl="2" w:tplc="04220005">
      <w:start w:val="1"/>
      <w:numFmt w:val="bullet"/>
      <w:lvlText w:val=""/>
      <w:lvlJc w:val="left"/>
      <w:pPr>
        <w:ind w:left="1834" w:hanging="360"/>
      </w:pPr>
      <w:rPr>
        <w:rFonts w:ascii="Wingdings" w:hAnsi="Wingdings" w:hint="default"/>
      </w:rPr>
    </w:lvl>
    <w:lvl w:ilvl="3" w:tplc="04220001">
      <w:start w:val="1"/>
      <w:numFmt w:val="bullet"/>
      <w:lvlText w:val=""/>
      <w:lvlJc w:val="left"/>
      <w:pPr>
        <w:ind w:left="2554" w:hanging="360"/>
      </w:pPr>
      <w:rPr>
        <w:rFonts w:ascii="Symbol" w:hAnsi="Symbol" w:hint="default"/>
      </w:rPr>
    </w:lvl>
    <w:lvl w:ilvl="4" w:tplc="04220003">
      <w:start w:val="1"/>
      <w:numFmt w:val="bullet"/>
      <w:lvlText w:val="o"/>
      <w:lvlJc w:val="left"/>
      <w:pPr>
        <w:ind w:left="3274" w:hanging="360"/>
      </w:pPr>
      <w:rPr>
        <w:rFonts w:ascii="Courier New" w:hAnsi="Courier New" w:cs="Courier New" w:hint="default"/>
      </w:rPr>
    </w:lvl>
    <w:lvl w:ilvl="5" w:tplc="04220005">
      <w:start w:val="1"/>
      <w:numFmt w:val="bullet"/>
      <w:lvlText w:val=""/>
      <w:lvlJc w:val="left"/>
      <w:pPr>
        <w:ind w:left="3994" w:hanging="360"/>
      </w:pPr>
      <w:rPr>
        <w:rFonts w:ascii="Wingdings" w:hAnsi="Wingdings" w:hint="default"/>
      </w:rPr>
    </w:lvl>
    <w:lvl w:ilvl="6" w:tplc="04220001">
      <w:start w:val="1"/>
      <w:numFmt w:val="bullet"/>
      <w:lvlText w:val=""/>
      <w:lvlJc w:val="left"/>
      <w:pPr>
        <w:ind w:left="4714" w:hanging="360"/>
      </w:pPr>
      <w:rPr>
        <w:rFonts w:ascii="Symbol" w:hAnsi="Symbol" w:hint="default"/>
      </w:rPr>
    </w:lvl>
    <w:lvl w:ilvl="7" w:tplc="04220003">
      <w:start w:val="1"/>
      <w:numFmt w:val="bullet"/>
      <w:lvlText w:val="o"/>
      <w:lvlJc w:val="left"/>
      <w:pPr>
        <w:ind w:left="5434" w:hanging="360"/>
      </w:pPr>
      <w:rPr>
        <w:rFonts w:ascii="Courier New" w:hAnsi="Courier New" w:cs="Courier New" w:hint="default"/>
      </w:rPr>
    </w:lvl>
    <w:lvl w:ilvl="8" w:tplc="04220005">
      <w:start w:val="1"/>
      <w:numFmt w:val="bullet"/>
      <w:lvlText w:val=""/>
      <w:lvlJc w:val="left"/>
      <w:pPr>
        <w:ind w:left="6154" w:hanging="360"/>
      </w:pPr>
      <w:rPr>
        <w:rFonts w:ascii="Wingdings" w:hAnsi="Wingdings" w:hint="default"/>
      </w:rPr>
    </w:lvl>
  </w:abstractNum>
  <w:abstractNum w:abstractNumId="3">
    <w:nsid w:val="43374C46"/>
    <w:multiLevelType w:val="hybridMultilevel"/>
    <w:tmpl w:val="5D644CD8"/>
    <w:lvl w:ilvl="0" w:tplc="99945AB6">
      <w:start w:val="760"/>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4">
    <w:nsid w:val="4CEF3AA0"/>
    <w:multiLevelType w:val="hybridMultilevel"/>
    <w:tmpl w:val="4ED6C918"/>
    <w:lvl w:ilvl="0" w:tplc="0CC077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8CB2571"/>
    <w:multiLevelType w:val="hybridMultilevel"/>
    <w:tmpl w:val="6D7A4074"/>
    <w:lvl w:ilvl="0" w:tplc="68AE77AC">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282"/>
    <w:rsid w:val="0000169F"/>
    <w:rsid w:val="00001991"/>
    <w:rsid w:val="00001E8B"/>
    <w:rsid w:val="00002100"/>
    <w:rsid w:val="000032F3"/>
    <w:rsid w:val="00003365"/>
    <w:rsid w:val="000038C3"/>
    <w:rsid w:val="00003A2C"/>
    <w:rsid w:val="000047F4"/>
    <w:rsid w:val="000050DA"/>
    <w:rsid w:val="000059EA"/>
    <w:rsid w:val="000065E2"/>
    <w:rsid w:val="00006603"/>
    <w:rsid w:val="00006635"/>
    <w:rsid w:val="00007125"/>
    <w:rsid w:val="00007B0C"/>
    <w:rsid w:val="000108F4"/>
    <w:rsid w:val="00010B3B"/>
    <w:rsid w:val="0001166C"/>
    <w:rsid w:val="00011A4D"/>
    <w:rsid w:val="00011D91"/>
    <w:rsid w:val="00011FAA"/>
    <w:rsid w:val="0001283B"/>
    <w:rsid w:val="000128F8"/>
    <w:rsid w:val="000131C6"/>
    <w:rsid w:val="000132EC"/>
    <w:rsid w:val="0001389A"/>
    <w:rsid w:val="00013B6A"/>
    <w:rsid w:val="00014B51"/>
    <w:rsid w:val="00014F9F"/>
    <w:rsid w:val="0001503B"/>
    <w:rsid w:val="00015C39"/>
    <w:rsid w:val="00017316"/>
    <w:rsid w:val="00020A67"/>
    <w:rsid w:val="00020FB5"/>
    <w:rsid w:val="00024E7D"/>
    <w:rsid w:val="0002565C"/>
    <w:rsid w:val="000260EE"/>
    <w:rsid w:val="000277ED"/>
    <w:rsid w:val="0002796C"/>
    <w:rsid w:val="00027F5E"/>
    <w:rsid w:val="00030A0E"/>
    <w:rsid w:val="00030F90"/>
    <w:rsid w:val="00031FF5"/>
    <w:rsid w:val="00032189"/>
    <w:rsid w:val="00032CD8"/>
    <w:rsid w:val="000334DD"/>
    <w:rsid w:val="0003438C"/>
    <w:rsid w:val="00034442"/>
    <w:rsid w:val="000346B5"/>
    <w:rsid w:val="00035780"/>
    <w:rsid w:val="00036753"/>
    <w:rsid w:val="00036966"/>
    <w:rsid w:val="000373F4"/>
    <w:rsid w:val="000401C3"/>
    <w:rsid w:val="000404DC"/>
    <w:rsid w:val="00040726"/>
    <w:rsid w:val="00041447"/>
    <w:rsid w:val="0004146B"/>
    <w:rsid w:val="000418A1"/>
    <w:rsid w:val="00041B7A"/>
    <w:rsid w:val="000425E4"/>
    <w:rsid w:val="000439D4"/>
    <w:rsid w:val="00045997"/>
    <w:rsid w:val="00045DD8"/>
    <w:rsid w:val="00046935"/>
    <w:rsid w:val="00046B13"/>
    <w:rsid w:val="00046DA2"/>
    <w:rsid w:val="0004747F"/>
    <w:rsid w:val="0004799D"/>
    <w:rsid w:val="00047C76"/>
    <w:rsid w:val="00050112"/>
    <w:rsid w:val="00050F38"/>
    <w:rsid w:val="000514AB"/>
    <w:rsid w:val="000525C0"/>
    <w:rsid w:val="00053193"/>
    <w:rsid w:val="00054115"/>
    <w:rsid w:val="00054729"/>
    <w:rsid w:val="00054828"/>
    <w:rsid w:val="0005541D"/>
    <w:rsid w:val="00056D9A"/>
    <w:rsid w:val="0005702D"/>
    <w:rsid w:val="00057414"/>
    <w:rsid w:val="00057941"/>
    <w:rsid w:val="00057A78"/>
    <w:rsid w:val="00060A9D"/>
    <w:rsid w:val="000618E2"/>
    <w:rsid w:val="00061DA2"/>
    <w:rsid w:val="00062BFB"/>
    <w:rsid w:val="00063276"/>
    <w:rsid w:val="00066A3E"/>
    <w:rsid w:val="00070002"/>
    <w:rsid w:val="00071D9B"/>
    <w:rsid w:val="00072458"/>
    <w:rsid w:val="00072729"/>
    <w:rsid w:val="00073050"/>
    <w:rsid w:val="00073A7F"/>
    <w:rsid w:val="0007591B"/>
    <w:rsid w:val="00075E41"/>
    <w:rsid w:val="00076DBA"/>
    <w:rsid w:val="00077062"/>
    <w:rsid w:val="00077115"/>
    <w:rsid w:val="000804F5"/>
    <w:rsid w:val="000806AE"/>
    <w:rsid w:val="000815C9"/>
    <w:rsid w:val="00082C1B"/>
    <w:rsid w:val="00083B45"/>
    <w:rsid w:val="00084629"/>
    <w:rsid w:val="000858E8"/>
    <w:rsid w:val="00086093"/>
    <w:rsid w:val="00086096"/>
    <w:rsid w:val="00086C43"/>
    <w:rsid w:val="0009071E"/>
    <w:rsid w:val="000916E2"/>
    <w:rsid w:val="00091EDF"/>
    <w:rsid w:val="00092B48"/>
    <w:rsid w:val="00094A95"/>
    <w:rsid w:val="00094B71"/>
    <w:rsid w:val="00095929"/>
    <w:rsid w:val="00096310"/>
    <w:rsid w:val="00096400"/>
    <w:rsid w:val="00096B6E"/>
    <w:rsid w:val="00096F33"/>
    <w:rsid w:val="00097220"/>
    <w:rsid w:val="00097C0A"/>
    <w:rsid w:val="00097F7C"/>
    <w:rsid w:val="000A036C"/>
    <w:rsid w:val="000A100E"/>
    <w:rsid w:val="000A1A0F"/>
    <w:rsid w:val="000A1E02"/>
    <w:rsid w:val="000A35DA"/>
    <w:rsid w:val="000A396B"/>
    <w:rsid w:val="000A3A28"/>
    <w:rsid w:val="000A49D4"/>
    <w:rsid w:val="000A60EF"/>
    <w:rsid w:val="000A64FD"/>
    <w:rsid w:val="000B0D0E"/>
    <w:rsid w:val="000B115B"/>
    <w:rsid w:val="000B13AC"/>
    <w:rsid w:val="000B1963"/>
    <w:rsid w:val="000B492F"/>
    <w:rsid w:val="000B51EF"/>
    <w:rsid w:val="000B5BB5"/>
    <w:rsid w:val="000B5D27"/>
    <w:rsid w:val="000B72BA"/>
    <w:rsid w:val="000B7B9B"/>
    <w:rsid w:val="000C005F"/>
    <w:rsid w:val="000C0CD6"/>
    <w:rsid w:val="000C0E97"/>
    <w:rsid w:val="000C38C0"/>
    <w:rsid w:val="000C4885"/>
    <w:rsid w:val="000C5F5A"/>
    <w:rsid w:val="000C7D38"/>
    <w:rsid w:val="000D138D"/>
    <w:rsid w:val="000D2C7D"/>
    <w:rsid w:val="000D31DA"/>
    <w:rsid w:val="000D37CE"/>
    <w:rsid w:val="000D3E1E"/>
    <w:rsid w:val="000D3EB8"/>
    <w:rsid w:val="000D5459"/>
    <w:rsid w:val="000D5524"/>
    <w:rsid w:val="000D583F"/>
    <w:rsid w:val="000D597A"/>
    <w:rsid w:val="000D5C18"/>
    <w:rsid w:val="000D5D12"/>
    <w:rsid w:val="000D6047"/>
    <w:rsid w:val="000D624A"/>
    <w:rsid w:val="000D73F9"/>
    <w:rsid w:val="000D7968"/>
    <w:rsid w:val="000D7BB2"/>
    <w:rsid w:val="000D7CEE"/>
    <w:rsid w:val="000E089B"/>
    <w:rsid w:val="000E0932"/>
    <w:rsid w:val="000E0B83"/>
    <w:rsid w:val="000E0D6C"/>
    <w:rsid w:val="000E12A5"/>
    <w:rsid w:val="000E2F55"/>
    <w:rsid w:val="000E5BEA"/>
    <w:rsid w:val="000E61BA"/>
    <w:rsid w:val="000E6F65"/>
    <w:rsid w:val="000E75D7"/>
    <w:rsid w:val="000F0B4F"/>
    <w:rsid w:val="000F5FC8"/>
    <w:rsid w:val="000F6021"/>
    <w:rsid w:val="000F60EA"/>
    <w:rsid w:val="0010069B"/>
    <w:rsid w:val="00101772"/>
    <w:rsid w:val="001020E8"/>
    <w:rsid w:val="00102694"/>
    <w:rsid w:val="00102A32"/>
    <w:rsid w:val="00102D54"/>
    <w:rsid w:val="00103AE0"/>
    <w:rsid w:val="00105F23"/>
    <w:rsid w:val="00106158"/>
    <w:rsid w:val="00106509"/>
    <w:rsid w:val="00106A98"/>
    <w:rsid w:val="001070AB"/>
    <w:rsid w:val="00107CAC"/>
    <w:rsid w:val="00107E20"/>
    <w:rsid w:val="00111042"/>
    <w:rsid w:val="0011107C"/>
    <w:rsid w:val="00111745"/>
    <w:rsid w:val="00111B57"/>
    <w:rsid w:val="0011203D"/>
    <w:rsid w:val="00113504"/>
    <w:rsid w:val="0011381B"/>
    <w:rsid w:val="00122832"/>
    <w:rsid w:val="001230B1"/>
    <w:rsid w:val="001237BE"/>
    <w:rsid w:val="00123CE6"/>
    <w:rsid w:val="00124083"/>
    <w:rsid w:val="00124F47"/>
    <w:rsid w:val="00125584"/>
    <w:rsid w:val="0012571C"/>
    <w:rsid w:val="00125875"/>
    <w:rsid w:val="00125CB0"/>
    <w:rsid w:val="0012716F"/>
    <w:rsid w:val="00127C51"/>
    <w:rsid w:val="00127DEA"/>
    <w:rsid w:val="00130DC0"/>
    <w:rsid w:val="00131E4B"/>
    <w:rsid w:val="001320E2"/>
    <w:rsid w:val="00132766"/>
    <w:rsid w:val="00132ECE"/>
    <w:rsid w:val="0013341D"/>
    <w:rsid w:val="0013366D"/>
    <w:rsid w:val="001341E0"/>
    <w:rsid w:val="00135086"/>
    <w:rsid w:val="001357C5"/>
    <w:rsid w:val="00135806"/>
    <w:rsid w:val="00135E9C"/>
    <w:rsid w:val="001370CB"/>
    <w:rsid w:val="0013733E"/>
    <w:rsid w:val="001401E6"/>
    <w:rsid w:val="00140410"/>
    <w:rsid w:val="001404A4"/>
    <w:rsid w:val="00140587"/>
    <w:rsid w:val="001406A6"/>
    <w:rsid w:val="00141554"/>
    <w:rsid w:val="00141FEA"/>
    <w:rsid w:val="00144934"/>
    <w:rsid w:val="001449D4"/>
    <w:rsid w:val="001453E5"/>
    <w:rsid w:val="00146217"/>
    <w:rsid w:val="001463AE"/>
    <w:rsid w:val="00147138"/>
    <w:rsid w:val="0014750A"/>
    <w:rsid w:val="00147DF9"/>
    <w:rsid w:val="00147ED1"/>
    <w:rsid w:val="001500F8"/>
    <w:rsid w:val="00151071"/>
    <w:rsid w:val="00152260"/>
    <w:rsid w:val="001525C0"/>
    <w:rsid w:val="00152951"/>
    <w:rsid w:val="00152AFE"/>
    <w:rsid w:val="0015310A"/>
    <w:rsid w:val="0015342D"/>
    <w:rsid w:val="001542A1"/>
    <w:rsid w:val="00155A07"/>
    <w:rsid w:val="00155F23"/>
    <w:rsid w:val="0015621E"/>
    <w:rsid w:val="00157B7F"/>
    <w:rsid w:val="001606FE"/>
    <w:rsid w:val="00160FBA"/>
    <w:rsid w:val="00162648"/>
    <w:rsid w:val="00162E7B"/>
    <w:rsid w:val="0016346B"/>
    <w:rsid w:val="001637FF"/>
    <w:rsid w:val="001644EF"/>
    <w:rsid w:val="001658C0"/>
    <w:rsid w:val="00165D20"/>
    <w:rsid w:val="001662B8"/>
    <w:rsid w:val="001668BF"/>
    <w:rsid w:val="00166B63"/>
    <w:rsid w:val="0016799F"/>
    <w:rsid w:val="001706D5"/>
    <w:rsid w:val="001708DE"/>
    <w:rsid w:val="00170EE1"/>
    <w:rsid w:val="0017103F"/>
    <w:rsid w:val="00171EC6"/>
    <w:rsid w:val="00172F4A"/>
    <w:rsid w:val="0017475A"/>
    <w:rsid w:val="00174AF1"/>
    <w:rsid w:val="00174DAA"/>
    <w:rsid w:val="00176499"/>
    <w:rsid w:val="0017653F"/>
    <w:rsid w:val="00176838"/>
    <w:rsid w:val="00176C49"/>
    <w:rsid w:val="00176F12"/>
    <w:rsid w:val="001770DA"/>
    <w:rsid w:val="00177AF5"/>
    <w:rsid w:val="001800D5"/>
    <w:rsid w:val="00180901"/>
    <w:rsid w:val="001809C8"/>
    <w:rsid w:val="001810E4"/>
    <w:rsid w:val="00181CFC"/>
    <w:rsid w:val="0018206E"/>
    <w:rsid w:val="0018326B"/>
    <w:rsid w:val="00183275"/>
    <w:rsid w:val="00183B80"/>
    <w:rsid w:val="001855D5"/>
    <w:rsid w:val="00185F04"/>
    <w:rsid w:val="00186CE0"/>
    <w:rsid w:val="00187BD5"/>
    <w:rsid w:val="00191E5E"/>
    <w:rsid w:val="00191EEB"/>
    <w:rsid w:val="001921AD"/>
    <w:rsid w:val="0019241A"/>
    <w:rsid w:val="001925B6"/>
    <w:rsid w:val="0019407B"/>
    <w:rsid w:val="00195421"/>
    <w:rsid w:val="001972DA"/>
    <w:rsid w:val="00197D56"/>
    <w:rsid w:val="001A1147"/>
    <w:rsid w:val="001A11DC"/>
    <w:rsid w:val="001A1FB5"/>
    <w:rsid w:val="001A23C9"/>
    <w:rsid w:val="001A43D9"/>
    <w:rsid w:val="001A4C71"/>
    <w:rsid w:val="001A7045"/>
    <w:rsid w:val="001A7438"/>
    <w:rsid w:val="001A7661"/>
    <w:rsid w:val="001A7715"/>
    <w:rsid w:val="001B314C"/>
    <w:rsid w:val="001B3714"/>
    <w:rsid w:val="001B3C11"/>
    <w:rsid w:val="001B3C18"/>
    <w:rsid w:val="001B4759"/>
    <w:rsid w:val="001B50A3"/>
    <w:rsid w:val="001B5138"/>
    <w:rsid w:val="001B5B75"/>
    <w:rsid w:val="001B691C"/>
    <w:rsid w:val="001B7EF1"/>
    <w:rsid w:val="001C0FDE"/>
    <w:rsid w:val="001C1DBD"/>
    <w:rsid w:val="001C4A30"/>
    <w:rsid w:val="001C4BBC"/>
    <w:rsid w:val="001C53E1"/>
    <w:rsid w:val="001C75E4"/>
    <w:rsid w:val="001C79CF"/>
    <w:rsid w:val="001D01EE"/>
    <w:rsid w:val="001D0651"/>
    <w:rsid w:val="001D2D85"/>
    <w:rsid w:val="001D44E3"/>
    <w:rsid w:val="001D48DA"/>
    <w:rsid w:val="001D4940"/>
    <w:rsid w:val="001D4B5B"/>
    <w:rsid w:val="001D51D7"/>
    <w:rsid w:val="001D52E0"/>
    <w:rsid w:val="001D5A03"/>
    <w:rsid w:val="001D61B4"/>
    <w:rsid w:val="001D6B4F"/>
    <w:rsid w:val="001D72A6"/>
    <w:rsid w:val="001E075B"/>
    <w:rsid w:val="001E1D1F"/>
    <w:rsid w:val="001E2FB5"/>
    <w:rsid w:val="001E39DB"/>
    <w:rsid w:val="001E404B"/>
    <w:rsid w:val="001E5C98"/>
    <w:rsid w:val="001E6A4B"/>
    <w:rsid w:val="001E728F"/>
    <w:rsid w:val="001F09CA"/>
    <w:rsid w:val="001F19EC"/>
    <w:rsid w:val="001F2040"/>
    <w:rsid w:val="001F2268"/>
    <w:rsid w:val="001F26E8"/>
    <w:rsid w:val="001F40F3"/>
    <w:rsid w:val="001F53C9"/>
    <w:rsid w:val="001F67DA"/>
    <w:rsid w:val="001F6EE0"/>
    <w:rsid w:val="001F7902"/>
    <w:rsid w:val="00200C3F"/>
    <w:rsid w:val="0020338E"/>
    <w:rsid w:val="002036F4"/>
    <w:rsid w:val="00203BAB"/>
    <w:rsid w:val="00204F25"/>
    <w:rsid w:val="002069A1"/>
    <w:rsid w:val="002075E0"/>
    <w:rsid w:val="00207ADA"/>
    <w:rsid w:val="00210DD9"/>
    <w:rsid w:val="0021171D"/>
    <w:rsid w:val="002128EB"/>
    <w:rsid w:val="00213A31"/>
    <w:rsid w:val="00213AEA"/>
    <w:rsid w:val="00214028"/>
    <w:rsid w:val="00214154"/>
    <w:rsid w:val="0021550F"/>
    <w:rsid w:val="00216A4D"/>
    <w:rsid w:val="00220177"/>
    <w:rsid w:val="002211C2"/>
    <w:rsid w:val="00221A94"/>
    <w:rsid w:val="0022227D"/>
    <w:rsid w:val="00223620"/>
    <w:rsid w:val="00224D66"/>
    <w:rsid w:val="00226E37"/>
    <w:rsid w:val="002271E0"/>
    <w:rsid w:val="002273D7"/>
    <w:rsid w:val="002278F5"/>
    <w:rsid w:val="00227EAB"/>
    <w:rsid w:val="00230BF1"/>
    <w:rsid w:val="00230C12"/>
    <w:rsid w:val="002312C1"/>
    <w:rsid w:val="0023153B"/>
    <w:rsid w:val="00231BAB"/>
    <w:rsid w:val="00231CAC"/>
    <w:rsid w:val="00231E23"/>
    <w:rsid w:val="002326F9"/>
    <w:rsid w:val="00232D71"/>
    <w:rsid w:val="00233B89"/>
    <w:rsid w:val="00233CEF"/>
    <w:rsid w:val="002340C6"/>
    <w:rsid w:val="002343CC"/>
    <w:rsid w:val="00235271"/>
    <w:rsid w:val="002352C3"/>
    <w:rsid w:val="00236E4F"/>
    <w:rsid w:val="00241394"/>
    <w:rsid w:val="00241CEA"/>
    <w:rsid w:val="00242B45"/>
    <w:rsid w:val="0024481E"/>
    <w:rsid w:val="00244AEA"/>
    <w:rsid w:val="002457EC"/>
    <w:rsid w:val="002458E6"/>
    <w:rsid w:val="00245B7F"/>
    <w:rsid w:val="0024648D"/>
    <w:rsid w:val="00246C7E"/>
    <w:rsid w:val="002501FB"/>
    <w:rsid w:val="00250628"/>
    <w:rsid w:val="0025083E"/>
    <w:rsid w:val="0025163B"/>
    <w:rsid w:val="00251DC5"/>
    <w:rsid w:val="002523D8"/>
    <w:rsid w:val="0025251E"/>
    <w:rsid w:val="00252A40"/>
    <w:rsid w:val="00253980"/>
    <w:rsid w:val="00253B65"/>
    <w:rsid w:val="0025427F"/>
    <w:rsid w:val="002545D9"/>
    <w:rsid w:val="002547B3"/>
    <w:rsid w:val="00254BFC"/>
    <w:rsid w:val="00254DD4"/>
    <w:rsid w:val="00255542"/>
    <w:rsid w:val="00257268"/>
    <w:rsid w:val="00261729"/>
    <w:rsid w:val="002631AA"/>
    <w:rsid w:val="00263286"/>
    <w:rsid w:val="002650B4"/>
    <w:rsid w:val="002653C7"/>
    <w:rsid w:val="00265A60"/>
    <w:rsid w:val="00265BBD"/>
    <w:rsid w:val="00266243"/>
    <w:rsid w:val="00266D34"/>
    <w:rsid w:val="0027075E"/>
    <w:rsid w:val="00273287"/>
    <w:rsid w:val="00273594"/>
    <w:rsid w:val="00274226"/>
    <w:rsid w:val="00274DDC"/>
    <w:rsid w:val="00275E0C"/>
    <w:rsid w:val="002765A4"/>
    <w:rsid w:val="002766E9"/>
    <w:rsid w:val="00276EAF"/>
    <w:rsid w:val="002772B8"/>
    <w:rsid w:val="00280DB1"/>
    <w:rsid w:val="002812C7"/>
    <w:rsid w:val="00281494"/>
    <w:rsid w:val="00281705"/>
    <w:rsid w:val="00283A78"/>
    <w:rsid w:val="00283E1A"/>
    <w:rsid w:val="0028477E"/>
    <w:rsid w:val="00284E5F"/>
    <w:rsid w:val="00285006"/>
    <w:rsid w:val="00285323"/>
    <w:rsid w:val="00285DBC"/>
    <w:rsid w:val="00286470"/>
    <w:rsid w:val="00286493"/>
    <w:rsid w:val="00286591"/>
    <w:rsid w:val="002909EC"/>
    <w:rsid w:val="00291B6D"/>
    <w:rsid w:val="00292A93"/>
    <w:rsid w:val="0029319C"/>
    <w:rsid w:val="0029365D"/>
    <w:rsid w:val="002939E9"/>
    <w:rsid w:val="00294415"/>
    <w:rsid w:val="00294509"/>
    <w:rsid w:val="002945CB"/>
    <w:rsid w:val="0029478D"/>
    <w:rsid w:val="002950B1"/>
    <w:rsid w:val="00295D9F"/>
    <w:rsid w:val="00296416"/>
    <w:rsid w:val="002977B3"/>
    <w:rsid w:val="002A007A"/>
    <w:rsid w:val="002A2723"/>
    <w:rsid w:val="002A33B0"/>
    <w:rsid w:val="002A3D7E"/>
    <w:rsid w:val="002A3E93"/>
    <w:rsid w:val="002A5EF1"/>
    <w:rsid w:val="002A6475"/>
    <w:rsid w:val="002A6A8F"/>
    <w:rsid w:val="002A7EEB"/>
    <w:rsid w:val="002B04D8"/>
    <w:rsid w:val="002B0840"/>
    <w:rsid w:val="002B0A3B"/>
    <w:rsid w:val="002B0C9F"/>
    <w:rsid w:val="002B11DF"/>
    <w:rsid w:val="002B147F"/>
    <w:rsid w:val="002B19B9"/>
    <w:rsid w:val="002B2456"/>
    <w:rsid w:val="002B2ED1"/>
    <w:rsid w:val="002B359C"/>
    <w:rsid w:val="002B39F2"/>
    <w:rsid w:val="002B3E0B"/>
    <w:rsid w:val="002B451D"/>
    <w:rsid w:val="002B5367"/>
    <w:rsid w:val="002B5880"/>
    <w:rsid w:val="002B5AC7"/>
    <w:rsid w:val="002B7973"/>
    <w:rsid w:val="002B7BCE"/>
    <w:rsid w:val="002C0D24"/>
    <w:rsid w:val="002C0E20"/>
    <w:rsid w:val="002C182B"/>
    <w:rsid w:val="002C1BD5"/>
    <w:rsid w:val="002C1C0E"/>
    <w:rsid w:val="002C1C61"/>
    <w:rsid w:val="002C229D"/>
    <w:rsid w:val="002C3D09"/>
    <w:rsid w:val="002D0450"/>
    <w:rsid w:val="002D13AD"/>
    <w:rsid w:val="002D36E5"/>
    <w:rsid w:val="002D4187"/>
    <w:rsid w:val="002D4353"/>
    <w:rsid w:val="002D50FB"/>
    <w:rsid w:val="002D5CE6"/>
    <w:rsid w:val="002D5EC4"/>
    <w:rsid w:val="002D6405"/>
    <w:rsid w:val="002D69D4"/>
    <w:rsid w:val="002D7529"/>
    <w:rsid w:val="002D7EBB"/>
    <w:rsid w:val="002E0D29"/>
    <w:rsid w:val="002E1BC0"/>
    <w:rsid w:val="002E1F4A"/>
    <w:rsid w:val="002E2557"/>
    <w:rsid w:val="002E279B"/>
    <w:rsid w:val="002E3A70"/>
    <w:rsid w:val="002E3AC6"/>
    <w:rsid w:val="002E4725"/>
    <w:rsid w:val="002E5C34"/>
    <w:rsid w:val="002E6709"/>
    <w:rsid w:val="002E6C99"/>
    <w:rsid w:val="002E77A5"/>
    <w:rsid w:val="002E7B55"/>
    <w:rsid w:val="002F178D"/>
    <w:rsid w:val="002F275A"/>
    <w:rsid w:val="002F39DA"/>
    <w:rsid w:val="002F3C77"/>
    <w:rsid w:val="002F4800"/>
    <w:rsid w:val="002F5306"/>
    <w:rsid w:val="002F71F4"/>
    <w:rsid w:val="002F7323"/>
    <w:rsid w:val="003009D2"/>
    <w:rsid w:val="00302293"/>
    <w:rsid w:val="00303EFB"/>
    <w:rsid w:val="00305103"/>
    <w:rsid w:val="0030557E"/>
    <w:rsid w:val="00305CA3"/>
    <w:rsid w:val="00307837"/>
    <w:rsid w:val="00310F61"/>
    <w:rsid w:val="003125EA"/>
    <w:rsid w:val="0031277F"/>
    <w:rsid w:val="00312E2D"/>
    <w:rsid w:val="00312EFE"/>
    <w:rsid w:val="00312F94"/>
    <w:rsid w:val="00315C6A"/>
    <w:rsid w:val="00316279"/>
    <w:rsid w:val="00317B4D"/>
    <w:rsid w:val="00320E68"/>
    <w:rsid w:val="0032154F"/>
    <w:rsid w:val="00321CFF"/>
    <w:rsid w:val="00321EFE"/>
    <w:rsid w:val="003222B0"/>
    <w:rsid w:val="003233E7"/>
    <w:rsid w:val="00325102"/>
    <w:rsid w:val="00326A9D"/>
    <w:rsid w:val="003271BF"/>
    <w:rsid w:val="00327E20"/>
    <w:rsid w:val="00330311"/>
    <w:rsid w:val="00330AC1"/>
    <w:rsid w:val="003311EE"/>
    <w:rsid w:val="003316DD"/>
    <w:rsid w:val="00331FDB"/>
    <w:rsid w:val="003330B0"/>
    <w:rsid w:val="00333A77"/>
    <w:rsid w:val="00335C99"/>
    <w:rsid w:val="003368BC"/>
    <w:rsid w:val="00340037"/>
    <w:rsid w:val="0034080C"/>
    <w:rsid w:val="00341507"/>
    <w:rsid w:val="003435A8"/>
    <w:rsid w:val="00343D03"/>
    <w:rsid w:val="0034412C"/>
    <w:rsid w:val="00344A30"/>
    <w:rsid w:val="00345BBD"/>
    <w:rsid w:val="003466CB"/>
    <w:rsid w:val="00346748"/>
    <w:rsid w:val="00351003"/>
    <w:rsid w:val="00351C44"/>
    <w:rsid w:val="00352126"/>
    <w:rsid w:val="00352B16"/>
    <w:rsid w:val="00353DFB"/>
    <w:rsid w:val="003559C3"/>
    <w:rsid w:val="00355BB2"/>
    <w:rsid w:val="00355E1B"/>
    <w:rsid w:val="00357880"/>
    <w:rsid w:val="00357920"/>
    <w:rsid w:val="00360304"/>
    <w:rsid w:val="00360582"/>
    <w:rsid w:val="00360B03"/>
    <w:rsid w:val="00360FF0"/>
    <w:rsid w:val="00361274"/>
    <w:rsid w:val="003621A8"/>
    <w:rsid w:val="00362325"/>
    <w:rsid w:val="00362A68"/>
    <w:rsid w:val="00363071"/>
    <w:rsid w:val="003634EF"/>
    <w:rsid w:val="003636E8"/>
    <w:rsid w:val="00363C97"/>
    <w:rsid w:val="00365832"/>
    <w:rsid w:val="00366B2D"/>
    <w:rsid w:val="00367416"/>
    <w:rsid w:val="0036798E"/>
    <w:rsid w:val="003679AA"/>
    <w:rsid w:val="00367BEB"/>
    <w:rsid w:val="0037048C"/>
    <w:rsid w:val="003704A3"/>
    <w:rsid w:val="00370E2E"/>
    <w:rsid w:val="0037233C"/>
    <w:rsid w:val="003727FF"/>
    <w:rsid w:val="00373DF3"/>
    <w:rsid w:val="00373E77"/>
    <w:rsid w:val="00373F00"/>
    <w:rsid w:val="0037404A"/>
    <w:rsid w:val="00376D96"/>
    <w:rsid w:val="003776C2"/>
    <w:rsid w:val="00377791"/>
    <w:rsid w:val="003802FC"/>
    <w:rsid w:val="003808F6"/>
    <w:rsid w:val="00382473"/>
    <w:rsid w:val="003825A2"/>
    <w:rsid w:val="00382B10"/>
    <w:rsid w:val="00383082"/>
    <w:rsid w:val="0038358E"/>
    <w:rsid w:val="00384D90"/>
    <w:rsid w:val="003856D3"/>
    <w:rsid w:val="003859E1"/>
    <w:rsid w:val="0038660D"/>
    <w:rsid w:val="00386895"/>
    <w:rsid w:val="00387234"/>
    <w:rsid w:val="00392008"/>
    <w:rsid w:val="00392817"/>
    <w:rsid w:val="003940C4"/>
    <w:rsid w:val="00395268"/>
    <w:rsid w:val="0039563A"/>
    <w:rsid w:val="003958B1"/>
    <w:rsid w:val="00395B05"/>
    <w:rsid w:val="00395FAB"/>
    <w:rsid w:val="00396530"/>
    <w:rsid w:val="00396E42"/>
    <w:rsid w:val="00397729"/>
    <w:rsid w:val="003A031D"/>
    <w:rsid w:val="003A06FB"/>
    <w:rsid w:val="003A3954"/>
    <w:rsid w:val="003A50DB"/>
    <w:rsid w:val="003A6A11"/>
    <w:rsid w:val="003B0BE4"/>
    <w:rsid w:val="003B1F83"/>
    <w:rsid w:val="003B2C34"/>
    <w:rsid w:val="003B401E"/>
    <w:rsid w:val="003B4392"/>
    <w:rsid w:val="003B4425"/>
    <w:rsid w:val="003B497A"/>
    <w:rsid w:val="003B527A"/>
    <w:rsid w:val="003B5D83"/>
    <w:rsid w:val="003B6B39"/>
    <w:rsid w:val="003B6ED9"/>
    <w:rsid w:val="003B7419"/>
    <w:rsid w:val="003B78E1"/>
    <w:rsid w:val="003C23EB"/>
    <w:rsid w:val="003C26EE"/>
    <w:rsid w:val="003C2724"/>
    <w:rsid w:val="003C2752"/>
    <w:rsid w:val="003C2BA7"/>
    <w:rsid w:val="003C2FC6"/>
    <w:rsid w:val="003C3C34"/>
    <w:rsid w:val="003C481A"/>
    <w:rsid w:val="003C5215"/>
    <w:rsid w:val="003C60B4"/>
    <w:rsid w:val="003D30A7"/>
    <w:rsid w:val="003D3CA7"/>
    <w:rsid w:val="003D4834"/>
    <w:rsid w:val="003D512B"/>
    <w:rsid w:val="003D5D52"/>
    <w:rsid w:val="003D5F8D"/>
    <w:rsid w:val="003D6348"/>
    <w:rsid w:val="003D65C7"/>
    <w:rsid w:val="003D6C95"/>
    <w:rsid w:val="003D7384"/>
    <w:rsid w:val="003E22B2"/>
    <w:rsid w:val="003E2500"/>
    <w:rsid w:val="003E2558"/>
    <w:rsid w:val="003E3339"/>
    <w:rsid w:val="003E42FC"/>
    <w:rsid w:val="003E5876"/>
    <w:rsid w:val="003E75FC"/>
    <w:rsid w:val="003E7D41"/>
    <w:rsid w:val="003F0F57"/>
    <w:rsid w:val="003F45AE"/>
    <w:rsid w:val="003F5328"/>
    <w:rsid w:val="003F584F"/>
    <w:rsid w:val="003F64BC"/>
    <w:rsid w:val="003F6CAA"/>
    <w:rsid w:val="003F77DF"/>
    <w:rsid w:val="00402126"/>
    <w:rsid w:val="00402C9A"/>
    <w:rsid w:val="00403473"/>
    <w:rsid w:val="0040447F"/>
    <w:rsid w:val="00406061"/>
    <w:rsid w:val="0040629F"/>
    <w:rsid w:val="00406B83"/>
    <w:rsid w:val="00407427"/>
    <w:rsid w:val="00407825"/>
    <w:rsid w:val="00407A1E"/>
    <w:rsid w:val="0041020E"/>
    <w:rsid w:val="00410796"/>
    <w:rsid w:val="00410E3A"/>
    <w:rsid w:val="004117B0"/>
    <w:rsid w:val="00411F8E"/>
    <w:rsid w:val="00413337"/>
    <w:rsid w:val="00413973"/>
    <w:rsid w:val="00414633"/>
    <w:rsid w:val="00414CF3"/>
    <w:rsid w:val="00414E9B"/>
    <w:rsid w:val="0041617F"/>
    <w:rsid w:val="00416D4F"/>
    <w:rsid w:val="00416DC9"/>
    <w:rsid w:val="00416FA3"/>
    <w:rsid w:val="00417076"/>
    <w:rsid w:val="004202EE"/>
    <w:rsid w:val="004207FE"/>
    <w:rsid w:val="00420DE0"/>
    <w:rsid w:val="004211EA"/>
    <w:rsid w:val="00421256"/>
    <w:rsid w:val="004212B0"/>
    <w:rsid w:val="004215F6"/>
    <w:rsid w:val="00421DDA"/>
    <w:rsid w:val="0042280C"/>
    <w:rsid w:val="00425816"/>
    <w:rsid w:val="00426BF9"/>
    <w:rsid w:val="00426CD0"/>
    <w:rsid w:val="0043021B"/>
    <w:rsid w:val="004304B6"/>
    <w:rsid w:val="004304F5"/>
    <w:rsid w:val="0043084C"/>
    <w:rsid w:val="00430D85"/>
    <w:rsid w:val="0043107F"/>
    <w:rsid w:val="00431140"/>
    <w:rsid w:val="00431512"/>
    <w:rsid w:val="004323D4"/>
    <w:rsid w:val="00432601"/>
    <w:rsid w:val="00433BBE"/>
    <w:rsid w:val="00435619"/>
    <w:rsid w:val="004363B0"/>
    <w:rsid w:val="004368AE"/>
    <w:rsid w:val="00440AB6"/>
    <w:rsid w:val="00441350"/>
    <w:rsid w:val="00443075"/>
    <w:rsid w:val="00444E3D"/>
    <w:rsid w:val="00445074"/>
    <w:rsid w:val="00445F97"/>
    <w:rsid w:val="004478BB"/>
    <w:rsid w:val="0045023B"/>
    <w:rsid w:val="00452B03"/>
    <w:rsid w:val="00452C1D"/>
    <w:rsid w:val="0045397C"/>
    <w:rsid w:val="00454B82"/>
    <w:rsid w:val="004550C9"/>
    <w:rsid w:val="00456DEE"/>
    <w:rsid w:val="00456E24"/>
    <w:rsid w:val="00460709"/>
    <w:rsid w:val="00460C84"/>
    <w:rsid w:val="004620CF"/>
    <w:rsid w:val="0046227B"/>
    <w:rsid w:val="0046356C"/>
    <w:rsid w:val="00464A1B"/>
    <w:rsid w:val="00465229"/>
    <w:rsid w:val="004655BD"/>
    <w:rsid w:val="004657B5"/>
    <w:rsid w:val="00466668"/>
    <w:rsid w:val="00466F0E"/>
    <w:rsid w:val="00470B0B"/>
    <w:rsid w:val="004713E8"/>
    <w:rsid w:val="00473A8B"/>
    <w:rsid w:val="00474BE3"/>
    <w:rsid w:val="00474F0A"/>
    <w:rsid w:val="00474F5D"/>
    <w:rsid w:val="00475CCD"/>
    <w:rsid w:val="0047609F"/>
    <w:rsid w:val="0047619F"/>
    <w:rsid w:val="004762E2"/>
    <w:rsid w:val="004762F3"/>
    <w:rsid w:val="00477DC3"/>
    <w:rsid w:val="00480FC7"/>
    <w:rsid w:val="00482152"/>
    <w:rsid w:val="004825EF"/>
    <w:rsid w:val="004834D0"/>
    <w:rsid w:val="00483780"/>
    <w:rsid w:val="00483FBE"/>
    <w:rsid w:val="00484A2A"/>
    <w:rsid w:val="0048676F"/>
    <w:rsid w:val="004869CB"/>
    <w:rsid w:val="00487308"/>
    <w:rsid w:val="0048752B"/>
    <w:rsid w:val="00490317"/>
    <w:rsid w:val="00490B96"/>
    <w:rsid w:val="00492428"/>
    <w:rsid w:val="004937FA"/>
    <w:rsid w:val="00494C8E"/>
    <w:rsid w:val="004950EE"/>
    <w:rsid w:val="00495C49"/>
    <w:rsid w:val="004A00D1"/>
    <w:rsid w:val="004A16E3"/>
    <w:rsid w:val="004A4093"/>
    <w:rsid w:val="004A521E"/>
    <w:rsid w:val="004A5283"/>
    <w:rsid w:val="004A5AE4"/>
    <w:rsid w:val="004A64DA"/>
    <w:rsid w:val="004A65A2"/>
    <w:rsid w:val="004A7F47"/>
    <w:rsid w:val="004B0F59"/>
    <w:rsid w:val="004B2077"/>
    <w:rsid w:val="004B29C1"/>
    <w:rsid w:val="004B35D5"/>
    <w:rsid w:val="004B378D"/>
    <w:rsid w:val="004B3BA0"/>
    <w:rsid w:val="004B3E11"/>
    <w:rsid w:val="004B4ABA"/>
    <w:rsid w:val="004B6D63"/>
    <w:rsid w:val="004B76A5"/>
    <w:rsid w:val="004B7C16"/>
    <w:rsid w:val="004C0359"/>
    <w:rsid w:val="004C0448"/>
    <w:rsid w:val="004C16ED"/>
    <w:rsid w:val="004C24C4"/>
    <w:rsid w:val="004C2D12"/>
    <w:rsid w:val="004C2E69"/>
    <w:rsid w:val="004C2F72"/>
    <w:rsid w:val="004C4C6E"/>
    <w:rsid w:val="004C5868"/>
    <w:rsid w:val="004C60F0"/>
    <w:rsid w:val="004C6215"/>
    <w:rsid w:val="004C68BB"/>
    <w:rsid w:val="004C69D3"/>
    <w:rsid w:val="004D153E"/>
    <w:rsid w:val="004D16A3"/>
    <w:rsid w:val="004D194C"/>
    <w:rsid w:val="004D1DF8"/>
    <w:rsid w:val="004D21A7"/>
    <w:rsid w:val="004D2372"/>
    <w:rsid w:val="004D2D51"/>
    <w:rsid w:val="004D3E2C"/>
    <w:rsid w:val="004D47CD"/>
    <w:rsid w:val="004D7764"/>
    <w:rsid w:val="004D798C"/>
    <w:rsid w:val="004D7A2F"/>
    <w:rsid w:val="004E00B2"/>
    <w:rsid w:val="004E0192"/>
    <w:rsid w:val="004E01C2"/>
    <w:rsid w:val="004E0488"/>
    <w:rsid w:val="004E0C04"/>
    <w:rsid w:val="004E0F62"/>
    <w:rsid w:val="004E1042"/>
    <w:rsid w:val="004E1138"/>
    <w:rsid w:val="004E23DA"/>
    <w:rsid w:val="004E4102"/>
    <w:rsid w:val="004E43EC"/>
    <w:rsid w:val="004E4D96"/>
    <w:rsid w:val="004E4DE8"/>
    <w:rsid w:val="004E54F6"/>
    <w:rsid w:val="004E56B1"/>
    <w:rsid w:val="004E5C48"/>
    <w:rsid w:val="004F12D9"/>
    <w:rsid w:val="004F28C7"/>
    <w:rsid w:val="004F4409"/>
    <w:rsid w:val="004F577A"/>
    <w:rsid w:val="004F7584"/>
    <w:rsid w:val="00500034"/>
    <w:rsid w:val="0050029B"/>
    <w:rsid w:val="00500BC0"/>
    <w:rsid w:val="00501287"/>
    <w:rsid w:val="005019AE"/>
    <w:rsid w:val="0050222E"/>
    <w:rsid w:val="00502C2F"/>
    <w:rsid w:val="00502DBF"/>
    <w:rsid w:val="00503195"/>
    <w:rsid w:val="005048B8"/>
    <w:rsid w:val="00504D4C"/>
    <w:rsid w:val="005054F1"/>
    <w:rsid w:val="00505E96"/>
    <w:rsid w:val="005061AE"/>
    <w:rsid w:val="0050716C"/>
    <w:rsid w:val="00510096"/>
    <w:rsid w:val="00512F3C"/>
    <w:rsid w:val="0051378A"/>
    <w:rsid w:val="00513975"/>
    <w:rsid w:val="005158FE"/>
    <w:rsid w:val="00515D38"/>
    <w:rsid w:val="0051630E"/>
    <w:rsid w:val="00516AB4"/>
    <w:rsid w:val="00517063"/>
    <w:rsid w:val="005176EE"/>
    <w:rsid w:val="00521280"/>
    <w:rsid w:val="00522939"/>
    <w:rsid w:val="005247CF"/>
    <w:rsid w:val="00525166"/>
    <w:rsid w:val="005251AB"/>
    <w:rsid w:val="00525BCB"/>
    <w:rsid w:val="0052627D"/>
    <w:rsid w:val="00526483"/>
    <w:rsid w:val="005300AF"/>
    <w:rsid w:val="00530EC6"/>
    <w:rsid w:val="005314D8"/>
    <w:rsid w:val="005326C4"/>
    <w:rsid w:val="00532A4D"/>
    <w:rsid w:val="005335AC"/>
    <w:rsid w:val="005367DA"/>
    <w:rsid w:val="00537EB9"/>
    <w:rsid w:val="00540498"/>
    <w:rsid w:val="00540952"/>
    <w:rsid w:val="00540B5C"/>
    <w:rsid w:val="00540CFA"/>
    <w:rsid w:val="00540DCF"/>
    <w:rsid w:val="005410FD"/>
    <w:rsid w:val="00541B1A"/>
    <w:rsid w:val="005424BA"/>
    <w:rsid w:val="00544305"/>
    <w:rsid w:val="005447A0"/>
    <w:rsid w:val="0054522F"/>
    <w:rsid w:val="005454C7"/>
    <w:rsid w:val="00545807"/>
    <w:rsid w:val="00546514"/>
    <w:rsid w:val="00546CDC"/>
    <w:rsid w:val="00546DEC"/>
    <w:rsid w:val="0054775F"/>
    <w:rsid w:val="005506B8"/>
    <w:rsid w:val="00550BCC"/>
    <w:rsid w:val="00551124"/>
    <w:rsid w:val="00551372"/>
    <w:rsid w:val="005531BF"/>
    <w:rsid w:val="00553F55"/>
    <w:rsid w:val="00555C8F"/>
    <w:rsid w:val="0055640A"/>
    <w:rsid w:val="00556B04"/>
    <w:rsid w:val="00556D4F"/>
    <w:rsid w:val="00556F9D"/>
    <w:rsid w:val="005604F9"/>
    <w:rsid w:val="00560E3B"/>
    <w:rsid w:val="00561300"/>
    <w:rsid w:val="005615B8"/>
    <w:rsid w:val="005616D4"/>
    <w:rsid w:val="00561E0C"/>
    <w:rsid w:val="005630A0"/>
    <w:rsid w:val="00563B50"/>
    <w:rsid w:val="005644AA"/>
    <w:rsid w:val="00564C74"/>
    <w:rsid w:val="00565789"/>
    <w:rsid w:val="00565CDE"/>
    <w:rsid w:val="00566CD3"/>
    <w:rsid w:val="0056712E"/>
    <w:rsid w:val="00567C16"/>
    <w:rsid w:val="005704FF"/>
    <w:rsid w:val="00570AB0"/>
    <w:rsid w:val="0057102E"/>
    <w:rsid w:val="00572ED0"/>
    <w:rsid w:val="0057328E"/>
    <w:rsid w:val="0057398C"/>
    <w:rsid w:val="00574E52"/>
    <w:rsid w:val="0057630A"/>
    <w:rsid w:val="00577BEF"/>
    <w:rsid w:val="005803E6"/>
    <w:rsid w:val="005806AB"/>
    <w:rsid w:val="0058106A"/>
    <w:rsid w:val="005812B0"/>
    <w:rsid w:val="0058168A"/>
    <w:rsid w:val="00581940"/>
    <w:rsid w:val="00581ECD"/>
    <w:rsid w:val="00582325"/>
    <w:rsid w:val="00582404"/>
    <w:rsid w:val="00582AEB"/>
    <w:rsid w:val="005840D1"/>
    <w:rsid w:val="0058512C"/>
    <w:rsid w:val="00585E4F"/>
    <w:rsid w:val="00586114"/>
    <w:rsid w:val="00587174"/>
    <w:rsid w:val="00587821"/>
    <w:rsid w:val="00587C4C"/>
    <w:rsid w:val="00590D3A"/>
    <w:rsid w:val="0059205D"/>
    <w:rsid w:val="00593093"/>
    <w:rsid w:val="005938DD"/>
    <w:rsid w:val="00596889"/>
    <w:rsid w:val="005A11C2"/>
    <w:rsid w:val="005A22A1"/>
    <w:rsid w:val="005A2B35"/>
    <w:rsid w:val="005A3BB1"/>
    <w:rsid w:val="005A433F"/>
    <w:rsid w:val="005A45AF"/>
    <w:rsid w:val="005A4716"/>
    <w:rsid w:val="005A4D9B"/>
    <w:rsid w:val="005A7DD0"/>
    <w:rsid w:val="005B0184"/>
    <w:rsid w:val="005B0947"/>
    <w:rsid w:val="005B0E03"/>
    <w:rsid w:val="005B0E06"/>
    <w:rsid w:val="005B100D"/>
    <w:rsid w:val="005B102A"/>
    <w:rsid w:val="005B109F"/>
    <w:rsid w:val="005B2800"/>
    <w:rsid w:val="005B2808"/>
    <w:rsid w:val="005B2E87"/>
    <w:rsid w:val="005B2F1C"/>
    <w:rsid w:val="005B4496"/>
    <w:rsid w:val="005B5344"/>
    <w:rsid w:val="005B551C"/>
    <w:rsid w:val="005C005A"/>
    <w:rsid w:val="005C27BA"/>
    <w:rsid w:val="005C35D3"/>
    <w:rsid w:val="005C3B7B"/>
    <w:rsid w:val="005C5B00"/>
    <w:rsid w:val="005C6371"/>
    <w:rsid w:val="005C65DA"/>
    <w:rsid w:val="005C7EB7"/>
    <w:rsid w:val="005D01CB"/>
    <w:rsid w:val="005D09F1"/>
    <w:rsid w:val="005D0C63"/>
    <w:rsid w:val="005D2EAE"/>
    <w:rsid w:val="005D3105"/>
    <w:rsid w:val="005D32F7"/>
    <w:rsid w:val="005D553B"/>
    <w:rsid w:val="005D5D3D"/>
    <w:rsid w:val="005D6BEF"/>
    <w:rsid w:val="005D704D"/>
    <w:rsid w:val="005D78FF"/>
    <w:rsid w:val="005D7DD1"/>
    <w:rsid w:val="005E0C07"/>
    <w:rsid w:val="005E1665"/>
    <w:rsid w:val="005E1709"/>
    <w:rsid w:val="005E223F"/>
    <w:rsid w:val="005E29D9"/>
    <w:rsid w:val="005E2D1B"/>
    <w:rsid w:val="005E4AB5"/>
    <w:rsid w:val="005E54F7"/>
    <w:rsid w:val="005E680A"/>
    <w:rsid w:val="005E771D"/>
    <w:rsid w:val="005F0A1D"/>
    <w:rsid w:val="005F15D2"/>
    <w:rsid w:val="005F15E5"/>
    <w:rsid w:val="005F2DC9"/>
    <w:rsid w:val="005F572E"/>
    <w:rsid w:val="005F63B3"/>
    <w:rsid w:val="005F6A43"/>
    <w:rsid w:val="005F6EA7"/>
    <w:rsid w:val="00600567"/>
    <w:rsid w:val="00602405"/>
    <w:rsid w:val="0060261D"/>
    <w:rsid w:val="00602C43"/>
    <w:rsid w:val="00603948"/>
    <w:rsid w:val="00603961"/>
    <w:rsid w:val="0060400F"/>
    <w:rsid w:val="0060503D"/>
    <w:rsid w:val="00605845"/>
    <w:rsid w:val="00605E65"/>
    <w:rsid w:val="00606D8C"/>
    <w:rsid w:val="00607CBF"/>
    <w:rsid w:val="0061018B"/>
    <w:rsid w:val="006101E3"/>
    <w:rsid w:val="006103DB"/>
    <w:rsid w:val="00610420"/>
    <w:rsid w:val="006107D6"/>
    <w:rsid w:val="006112AA"/>
    <w:rsid w:val="00611476"/>
    <w:rsid w:val="00612673"/>
    <w:rsid w:val="0061342F"/>
    <w:rsid w:val="0061433E"/>
    <w:rsid w:val="0062034A"/>
    <w:rsid w:val="00620B17"/>
    <w:rsid w:val="00621D14"/>
    <w:rsid w:val="00621D9A"/>
    <w:rsid w:val="00621F77"/>
    <w:rsid w:val="00624131"/>
    <w:rsid w:val="00624357"/>
    <w:rsid w:val="00624659"/>
    <w:rsid w:val="0062479E"/>
    <w:rsid w:val="00624EB5"/>
    <w:rsid w:val="00625A82"/>
    <w:rsid w:val="00627C40"/>
    <w:rsid w:val="00631462"/>
    <w:rsid w:val="00631500"/>
    <w:rsid w:val="00631DCB"/>
    <w:rsid w:val="00633193"/>
    <w:rsid w:val="00633480"/>
    <w:rsid w:val="00633DE8"/>
    <w:rsid w:val="006343C3"/>
    <w:rsid w:val="00635422"/>
    <w:rsid w:val="0063626F"/>
    <w:rsid w:val="00640139"/>
    <w:rsid w:val="00640CBB"/>
    <w:rsid w:val="00642720"/>
    <w:rsid w:val="00642B41"/>
    <w:rsid w:val="0064463F"/>
    <w:rsid w:val="006448E0"/>
    <w:rsid w:val="00645C88"/>
    <w:rsid w:val="006466C7"/>
    <w:rsid w:val="00646ED2"/>
    <w:rsid w:val="0064787F"/>
    <w:rsid w:val="00647A18"/>
    <w:rsid w:val="006507D5"/>
    <w:rsid w:val="00651141"/>
    <w:rsid w:val="00651401"/>
    <w:rsid w:val="0065194F"/>
    <w:rsid w:val="00651976"/>
    <w:rsid w:val="00652196"/>
    <w:rsid w:val="00652313"/>
    <w:rsid w:val="00652968"/>
    <w:rsid w:val="0065433C"/>
    <w:rsid w:val="0065493E"/>
    <w:rsid w:val="00655540"/>
    <w:rsid w:val="00655788"/>
    <w:rsid w:val="00656288"/>
    <w:rsid w:val="006566F6"/>
    <w:rsid w:val="00656DF9"/>
    <w:rsid w:val="00657441"/>
    <w:rsid w:val="00657F10"/>
    <w:rsid w:val="00660977"/>
    <w:rsid w:val="00660C4D"/>
    <w:rsid w:val="0066153F"/>
    <w:rsid w:val="0066376C"/>
    <w:rsid w:val="00664ECF"/>
    <w:rsid w:val="00665F64"/>
    <w:rsid w:val="00666620"/>
    <w:rsid w:val="00667196"/>
    <w:rsid w:val="006677E1"/>
    <w:rsid w:val="0067048C"/>
    <w:rsid w:val="00670550"/>
    <w:rsid w:val="0067086B"/>
    <w:rsid w:val="006713A4"/>
    <w:rsid w:val="00671819"/>
    <w:rsid w:val="00672566"/>
    <w:rsid w:val="00672947"/>
    <w:rsid w:val="00673FF1"/>
    <w:rsid w:val="00674567"/>
    <w:rsid w:val="00675159"/>
    <w:rsid w:val="00676EE6"/>
    <w:rsid w:val="00680343"/>
    <w:rsid w:val="0068037E"/>
    <w:rsid w:val="006803BB"/>
    <w:rsid w:val="00681303"/>
    <w:rsid w:val="00681EFD"/>
    <w:rsid w:val="006826FC"/>
    <w:rsid w:val="006837B7"/>
    <w:rsid w:val="00684156"/>
    <w:rsid w:val="00684254"/>
    <w:rsid w:val="00684B31"/>
    <w:rsid w:val="00684CEB"/>
    <w:rsid w:val="0068508C"/>
    <w:rsid w:val="00685946"/>
    <w:rsid w:val="0068635A"/>
    <w:rsid w:val="0068687B"/>
    <w:rsid w:val="00686FEE"/>
    <w:rsid w:val="006878C2"/>
    <w:rsid w:val="006919F8"/>
    <w:rsid w:val="00692569"/>
    <w:rsid w:val="00693454"/>
    <w:rsid w:val="006937EF"/>
    <w:rsid w:val="006945D0"/>
    <w:rsid w:val="00694880"/>
    <w:rsid w:val="00695064"/>
    <w:rsid w:val="00695DDF"/>
    <w:rsid w:val="00696160"/>
    <w:rsid w:val="0069670A"/>
    <w:rsid w:val="0069702B"/>
    <w:rsid w:val="006971C1"/>
    <w:rsid w:val="006A063F"/>
    <w:rsid w:val="006A06E1"/>
    <w:rsid w:val="006A1094"/>
    <w:rsid w:val="006A1221"/>
    <w:rsid w:val="006A2D9E"/>
    <w:rsid w:val="006A301F"/>
    <w:rsid w:val="006A42D9"/>
    <w:rsid w:val="006A46FA"/>
    <w:rsid w:val="006A51F9"/>
    <w:rsid w:val="006A6041"/>
    <w:rsid w:val="006B0272"/>
    <w:rsid w:val="006B1DDD"/>
    <w:rsid w:val="006B20E7"/>
    <w:rsid w:val="006B27DA"/>
    <w:rsid w:val="006B370A"/>
    <w:rsid w:val="006B41D8"/>
    <w:rsid w:val="006B45F1"/>
    <w:rsid w:val="006B4A35"/>
    <w:rsid w:val="006B5915"/>
    <w:rsid w:val="006B59A8"/>
    <w:rsid w:val="006B5DBC"/>
    <w:rsid w:val="006B6A1B"/>
    <w:rsid w:val="006B6CFE"/>
    <w:rsid w:val="006B6D46"/>
    <w:rsid w:val="006C00B0"/>
    <w:rsid w:val="006C0873"/>
    <w:rsid w:val="006C16D8"/>
    <w:rsid w:val="006C203C"/>
    <w:rsid w:val="006C393D"/>
    <w:rsid w:val="006C5075"/>
    <w:rsid w:val="006C5277"/>
    <w:rsid w:val="006C55B7"/>
    <w:rsid w:val="006C6976"/>
    <w:rsid w:val="006C6ADF"/>
    <w:rsid w:val="006C6D07"/>
    <w:rsid w:val="006C714F"/>
    <w:rsid w:val="006C7601"/>
    <w:rsid w:val="006C762F"/>
    <w:rsid w:val="006D0C41"/>
    <w:rsid w:val="006D0EA3"/>
    <w:rsid w:val="006D23C7"/>
    <w:rsid w:val="006D4233"/>
    <w:rsid w:val="006D5604"/>
    <w:rsid w:val="006D718F"/>
    <w:rsid w:val="006D7235"/>
    <w:rsid w:val="006D75E5"/>
    <w:rsid w:val="006D7679"/>
    <w:rsid w:val="006E082C"/>
    <w:rsid w:val="006E1055"/>
    <w:rsid w:val="006E1784"/>
    <w:rsid w:val="006E189F"/>
    <w:rsid w:val="006E498E"/>
    <w:rsid w:val="006E7207"/>
    <w:rsid w:val="006F056C"/>
    <w:rsid w:val="006F0CAB"/>
    <w:rsid w:val="006F0E86"/>
    <w:rsid w:val="006F10AF"/>
    <w:rsid w:val="006F194B"/>
    <w:rsid w:val="006F1F94"/>
    <w:rsid w:val="006F28F5"/>
    <w:rsid w:val="006F2AC5"/>
    <w:rsid w:val="006F2B06"/>
    <w:rsid w:val="006F40DC"/>
    <w:rsid w:val="006F4B05"/>
    <w:rsid w:val="006F54BF"/>
    <w:rsid w:val="006F77F5"/>
    <w:rsid w:val="0070148F"/>
    <w:rsid w:val="00701DAB"/>
    <w:rsid w:val="0070230B"/>
    <w:rsid w:val="00702863"/>
    <w:rsid w:val="00702C40"/>
    <w:rsid w:val="00702EF5"/>
    <w:rsid w:val="00704548"/>
    <w:rsid w:val="00704EB4"/>
    <w:rsid w:val="00704F6F"/>
    <w:rsid w:val="00705D1E"/>
    <w:rsid w:val="00706740"/>
    <w:rsid w:val="00706AF7"/>
    <w:rsid w:val="0070740F"/>
    <w:rsid w:val="00710D43"/>
    <w:rsid w:val="00710D44"/>
    <w:rsid w:val="00711227"/>
    <w:rsid w:val="00711876"/>
    <w:rsid w:val="0071226A"/>
    <w:rsid w:val="00712ED0"/>
    <w:rsid w:val="00713446"/>
    <w:rsid w:val="007134AF"/>
    <w:rsid w:val="00716BD2"/>
    <w:rsid w:val="00717019"/>
    <w:rsid w:val="00720181"/>
    <w:rsid w:val="00720C8E"/>
    <w:rsid w:val="00722188"/>
    <w:rsid w:val="00722B19"/>
    <w:rsid w:val="00722CDB"/>
    <w:rsid w:val="007231D0"/>
    <w:rsid w:val="0072332C"/>
    <w:rsid w:val="00724328"/>
    <w:rsid w:val="00726516"/>
    <w:rsid w:val="00726D1C"/>
    <w:rsid w:val="00727989"/>
    <w:rsid w:val="0073095D"/>
    <w:rsid w:val="00730A6B"/>
    <w:rsid w:val="00730F49"/>
    <w:rsid w:val="007311D2"/>
    <w:rsid w:val="007312B1"/>
    <w:rsid w:val="00731672"/>
    <w:rsid w:val="00731737"/>
    <w:rsid w:val="00733544"/>
    <w:rsid w:val="007338E0"/>
    <w:rsid w:val="0073419A"/>
    <w:rsid w:val="007341AB"/>
    <w:rsid w:val="00734513"/>
    <w:rsid w:val="00734777"/>
    <w:rsid w:val="00735826"/>
    <w:rsid w:val="00735912"/>
    <w:rsid w:val="00735EF5"/>
    <w:rsid w:val="00736E07"/>
    <w:rsid w:val="007371AE"/>
    <w:rsid w:val="007374DC"/>
    <w:rsid w:val="00741D58"/>
    <w:rsid w:val="00742F4A"/>
    <w:rsid w:val="00743531"/>
    <w:rsid w:val="007435F2"/>
    <w:rsid w:val="00743682"/>
    <w:rsid w:val="00743EEC"/>
    <w:rsid w:val="00744053"/>
    <w:rsid w:val="007446E9"/>
    <w:rsid w:val="007450A4"/>
    <w:rsid w:val="0074529C"/>
    <w:rsid w:val="007452DF"/>
    <w:rsid w:val="00745B2A"/>
    <w:rsid w:val="00747A48"/>
    <w:rsid w:val="00747C54"/>
    <w:rsid w:val="00750386"/>
    <w:rsid w:val="00750550"/>
    <w:rsid w:val="0075105F"/>
    <w:rsid w:val="007513ED"/>
    <w:rsid w:val="00751DBB"/>
    <w:rsid w:val="00752E01"/>
    <w:rsid w:val="00753113"/>
    <w:rsid w:val="007536B5"/>
    <w:rsid w:val="007543DD"/>
    <w:rsid w:val="00755538"/>
    <w:rsid w:val="0075572E"/>
    <w:rsid w:val="00755950"/>
    <w:rsid w:val="0075664A"/>
    <w:rsid w:val="0075758B"/>
    <w:rsid w:val="00762B88"/>
    <w:rsid w:val="00762FE7"/>
    <w:rsid w:val="00763901"/>
    <w:rsid w:val="0076573C"/>
    <w:rsid w:val="00765E51"/>
    <w:rsid w:val="00766851"/>
    <w:rsid w:val="00766ACF"/>
    <w:rsid w:val="00766FE0"/>
    <w:rsid w:val="00767307"/>
    <w:rsid w:val="00770114"/>
    <w:rsid w:val="00771BE5"/>
    <w:rsid w:val="007720A3"/>
    <w:rsid w:val="00772563"/>
    <w:rsid w:val="00773201"/>
    <w:rsid w:val="007739B6"/>
    <w:rsid w:val="00776195"/>
    <w:rsid w:val="0077619B"/>
    <w:rsid w:val="007764E5"/>
    <w:rsid w:val="0077653D"/>
    <w:rsid w:val="00776ED0"/>
    <w:rsid w:val="00776F42"/>
    <w:rsid w:val="007809BC"/>
    <w:rsid w:val="00781E1F"/>
    <w:rsid w:val="00781ED9"/>
    <w:rsid w:val="00781FBE"/>
    <w:rsid w:val="0078234E"/>
    <w:rsid w:val="00782E76"/>
    <w:rsid w:val="00783313"/>
    <w:rsid w:val="00783374"/>
    <w:rsid w:val="00783428"/>
    <w:rsid w:val="00783868"/>
    <w:rsid w:val="007841AA"/>
    <w:rsid w:val="007847E8"/>
    <w:rsid w:val="0078480E"/>
    <w:rsid w:val="00784A89"/>
    <w:rsid w:val="00785D5B"/>
    <w:rsid w:val="00785F33"/>
    <w:rsid w:val="00786170"/>
    <w:rsid w:val="0079009E"/>
    <w:rsid w:val="007908BE"/>
    <w:rsid w:val="00790DB6"/>
    <w:rsid w:val="00790E1D"/>
    <w:rsid w:val="00790FAB"/>
    <w:rsid w:val="0079109F"/>
    <w:rsid w:val="00792327"/>
    <w:rsid w:val="00792689"/>
    <w:rsid w:val="00792A32"/>
    <w:rsid w:val="007940E5"/>
    <w:rsid w:val="0079544D"/>
    <w:rsid w:val="00796507"/>
    <w:rsid w:val="00796543"/>
    <w:rsid w:val="00796EDE"/>
    <w:rsid w:val="007979CB"/>
    <w:rsid w:val="007A14A6"/>
    <w:rsid w:val="007A2033"/>
    <w:rsid w:val="007A2FEE"/>
    <w:rsid w:val="007A30FE"/>
    <w:rsid w:val="007A347A"/>
    <w:rsid w:val="007A3A40"/>
    <w:rsid w:val="007A43EB"/>
    <w:rsid w:val="007A4F04"/>
    <w:rsid w:val="007A52EE"/>
    <w:rsid w:val="007A543B"/>
    <w:rsid w:val="007A5860"/>
    <w:rsid w:val="007A7247"/>
    <w:rsid w:val="007A7540"/>
    <w:rsid w:val="007B05C3"/>
    <w:rsid w:val="007B06F8"/>
    <w:rsid w:val="007B1382"/>
    <w:rsid w:val="007B1C7F"/>
    <w:rsid w:val="007B1DD7"/>
    <w:rsid w:val="007B33C7"/>
    <w:rsid w:val="007B520B"/>
    <w:rsid w:val="007B5EAD"/>
    <w:rsid w:val="007B6EDD"/>
    <w:rsid w:val="007B772D"/>
    <w:rsid w:val="007C0635"/>
    <w:rsid w:val="007C0B73"/>
    <w:rsid w:val="007C0CC4"/>
    <w:rsid w:val="007C0E10"/>
    <w:rsid w:val="007C10BD"/>
    <w:rsid w:val="007C15BB"/>
    <w:rsid w:val="007C1873"/>
    <w:rsid w:val="007C25BA"/>
    <w:rsid w:val="007C276B"/>
    <w:rsid w:val="007C2941"/>
    <w:rsid w:val="007C3268"/>
    <w:rsid w:val="007C4244"/>
    <w:rsid w:val="007C4AE6"/>
    <w:rsid w:val="007C4B6B"/>
    <w:rsid w:val="007C52E3"/>
    <w:rsid w:val="007C64E8"/>
    <w:rsid w:val="007C7217"/>
    <w:rsid w:val="007C73B9"/>
    <w:rsid w:val="007C79E3"/>
    <w:rsid w:val="007D1A88"/>
    <w:rsid w:val="007D4182"/>
    <w:rsid w:val="007D4E1E"/>
    <w:rsid w:val="007D524D"/>
    <w:rsid w:val="007D68E7"/>
    <w:rsid w:val="007E1464"/>
    <w:rsid w:val="007E16EA"/>
    <w:rsid w:val="007E16F7"/>
    <w:rsid w:val="007E1B99"/>
    <w:rsid w:val="007E259B"/>
    <w:rsid w:val="007E2EDC"/>
    <w:rsid w:val="007E31E5"/>
    <w:rsid w:val="007E3320"/>
    <w:rsid w:val="007E3524"/>
    <w:rsid w:val="007E383F"/>
    <w:rsid w:val="007E3AE8"/>
    <w:rsid w:val="007E40AF"/>
    <w:rsid w:val="007E596E"/>
    <w:rsid w:val="007E5D1E"/>
    <w:rsid w:val="007E780C"/>
    <w:rsid w:val="007F0A13"/>
    <w:rsid w:val="007F0DE1"/>
    <w:rsid w:val="007F0F91"/>
    <w:rsid w:val="007F1841"/>
    <w:rsid w:val="007F210B"/>
    <w:rsid w:val="007F2171"/>
    <w:rsid w:val="007F377E"/>
    <w:rsid w:val="007F3FAD"/>
    <w:rsid w:val="007F56B4"/>
    <w:rsid w:val="007F5DC3"/>
    <w:rsid w:val="007F663B"/>
    <w:rsid w:val="007F684D"/>
    <w:rsid w:val="007F7AA5"/>
    <w:rsid w:val="00800926"/>
    <w:rsid w:val="00800E2A"/>
    <w:rsid w:val="00801C50"/>
    <w:rsid w:val="008023D7"/>
    <w:rsid w:val="008026DC"/>
    <w:rsid w:val="00802F69"/>
    <w:rsid w:val="00803A89"/>
    <w:rsid w:val="00803F67"/>
    <w:rsid w:val="00804331"/>
    <w:rsid w:val="00804983"/>
    <w:rsid w:val="008053BF"/>
    <w:rsid w:val="0080572C"/>
    <w:rsid w:val="008063AD"/>
    <w:rsid w:val="00806507"/>
    <w:rsid w:val="00806CA2"/>
    <w:rsid w:val="00806EA2"/>
    <w:rsid w:val="0080771B"/>
    <w:rsid w:val="00810335"/>
    <w:rsid w:val="00810894"/>
    <w:rsid w:val="00810C92"/>
    <w:rsid w:val="00813378"/>
    <w:rsid w:val="00813E4B"/>
    <w:rsid w:val="00814571"/>
    <w:rsid w:val="00814DA0"/>
    <w:rsid w:val="00814E9B"/>
    <w:rsid w:val="0081539B"/>
    <w:rsid w:val="008155FB"/>
    <w:rsid w:val="00815E4C"/>
    <w:rsid w:val="00816239"/>
    <w:rsid w:val="008169B7"/>
    <w:rsid w:val="00816CDB"/>
    <w:rsid w:val="00816F7A"/>
    <w:rsid w:val="00817282"/>
    <w:rsid w:val="008208B4"/>
    <w:rsid w:val="00820A13"/>
    <w:rsid w:val="00820C4F"/>
    <w:rsid w:val="008213B9"/>
    <w:rsid w:val="00822C0E"/>
    <w:rsid w:val="00823549"/>
    <w:rsid w:val="00823B23"/>
    <w:rsid w:val="008248A8"/>
    <w:rsid w:val="00824B75"/>
    <w:rsid w:val="00825142"/>
    <w:rsid w:val="00825BB2"/>
    <w:rsid w:val="00826DCF"/>
    <w:rsid w:val="00826F0F"/>
    <w:rsid w:val="00827231"/>
    <w:rsid w:val="0082727F"/>
    <w:rsid w:val="00827B8C"/>
    <w:rsid w:val="008302B7"/>
    <w:rsid w:val="00830627"/>
    <w:rsid w:val="008318FE"/>
    <w:rsid w:val="00831F1D"/>
    <w:rsid w:val="0083210D"/>
    <w:rsid w:val="00832B08"/>
    <w:rsid w:val="00832B15"/>
    <w:rsid w:val="00833303"/>
    <w:rsid w:val="008359AA"/>
    <w:rsid w:val="00840B47"/>
    <w:rsid w:val="00843334"/>
    <w:rsid w:val="00843F49"/>
    <w:rsid w:val="00844F45"/>
    <w:rsid w:val="00846E1F"/>
    <w:rsid w:val="00850C5E"/>
    <w:rsid w:val="008511B8"/>
    <w:rsid w:val="0085145A"/>
    <w:rsid w:val="00851F39"/>
    <w:rsid w:val="008523F3"/>
    <w:rsid w:val="008532F1"/>
    <w:rsid w:val="00853CF0"/>
    <w:rsid w:val="00854540"/>
    <w:rsid w:val="00854A34"/>
    <w:rsid w:val="0085752D"/>
    <w:rsid w:val="00860E6B"/>
    <w:rsid w:val="008618DB"/>
    <w:rsid w:val="0086246C"/>
    <w:rsid w:val="008624AE"/>
    <w:rsid w:val="00862DE0"/>
    <w:rsid w:val="008633DE"/>
    <w:rsid w:val="00863727"/>
    <w:rsid w:val="008637BC"/>
    <w:rsid w:val="00863CC0"/>
    <w:rsid w:val="00864207"/>
    <w:rsid w:val="00864CA9"/>
    <w:rsid w:val="0086528C"/>
    <w:rsid w:val="00865DDB"/>
    <w:rsid w:val="008670C8"/>
    <w:rsid w:val="00867BE1"/>
    <w:rsid w:val="00867F23"/>
    <w:rsid w:val="0087155D"/>
    <w:rsid w:val="00871E14"/>
    <w:rsid w:val="00872825"/>
    <w:rsid w:val="00872F81"/>
    <w:rsid w:val="008734E0"/>
    <w:rsid w:val="008742D1"/>
    <w:rsid w:val="0087433A"/>
    <w:rsid w:val="00874A2C"/>
    <w:rsid w:val="00875159"/>
    <w:rsid w:val="00876DDE"/>
    <w:rsid w:val="0087750A"/>
    <w:rsid w:val="008806A0"/>
    <w:rsid w:val="00880C5C"/>
    <w:rsid w:val="00881DF2"/>
    <w:rsid w:val="00881E5E"/>
    <w:rsid w:val="00882329"/>
    <w:rsid w:val="00882C1A"/>
    <w:rsid w:val="00884007"/>
    <w:rsid w:val="00884121"/>
    <w:rsid w:val="00885482"/>
    <w:rsid w:val="00886D47"/>
    <w:rsid w:val="0088709B"/>
    <w:rsid w:val="00887192"/>
    <w:rsid w:val="008878DB"/>
    <w:rsid w:val="00890486"/>
    <w:rsid w:val="00890D9D"/>
    <w:rsid w:val="00891091"/>
    <w:rsid w:val="00892121"/>
    <w:rsid w:val="008924E9"/>
    <w:rsid w:val="00892929"/>
    <w:rsid w:val="00893547"/>
    <w:rsid w:val="00894367"/>
    <w:rsid w:val="00894C9D"/>
    <w:rsid w:val="00894F7C"/>
    <w:rsid w:val="00895F1B"/>
    <w:rsid w:val="00896600"/>
    <w:rsid w:val="00896C81"/>
    <w:rsid w:val="00896DA2"/>
    <w:rsid w:val="0089791A"/>
    <w:rsid w:val="008A28E5"/>
    <w:rsid w:val="008A37FB"/>
    <w:rsid w:val="008A534B"/>
    <w:rsid w:val="008A6405"/>
    <w:rsid w:val="008A7CE2"/>
    <w:rsid w:val="008B03CF"/>
    <w:rsid w:val="008B124F"/>
    <w:rsid w:val="008B15AE"/>
    <w:rsid w:val="008B18F5"/>
    <w:rsid w:val="008B1B8E"/>
    <w:rsid w:val="008B1BBC"/>
    <w:rsid w:val="008B3135"/>
    <w:rsid w:val="008B374C"/>
    <w:rsid w:val="008B45F2"/>
    <w:rsid w:val="008B49D5"/>
    <w:rsid w:val="008B57AB"/>
    <w:rsid w:val="008C118B"/>
    <w:rsid w:val="008C1711"/>
    <w:rsid w:val="008C180D"/>
    <w:rsid w:val="008C1904"/>
    <w:rsid w:val="008C20F2"/>
    <w:rsid w:val="008C36F9"/>
    <w:rsid w:val="008C3A8A"/>
    <w:rsid w:val="008C4B67"/>
    <w:rsid w:val="008C5BB1"/>
    <w:rsid w:val="008C6043"/>
    <w:rsid w:val="008C616B"/>
    <w:rsid w:val="008C63EA"/>
    <w:rsid w:val="008C65B8"/>
    <w:rsid w:val="008C686E"/>
    <w:rsid w:val="008C6C4D"/>
    <w:rsid w:val="008C7D87"/>
    <w:rsid w:val="008C7F0B"/>
    <w:rsid w:val="008D04A3"/>
    <w:rsid w:val="008D09C8"/>
    <w:rsid w:val="008D100D"/>
    <w:rsid w:val="008D113E"/>
    <w:rsid w:val="008D2996"/>
    <w:rsid w:val="008D2DAE"/>
    <w:rsid w:val="008D3409"/>
    <w:rsid w:val="008D3707"/>
    <w:rsid w:val="008D3C3B"/>
    <w:rsid w:val="008D3CDA"/>
    <w:rsid w:val="008D4906"/>
    <w:rsid w:val="008D4B9F"/>
    <w:rsid w:val="008D4D4D"/>
    <w:rsid w:val="008D6525"/>
    <w:rsid w:val="008D673F"/>
    <w:rsid w:val="008D688E"/>
    <w:rsid w:val="008D7E29"/>
    <w:rsid w:val="008E05DE"/>
    <w:rsid w:val="008E0B41"/>
    <w:rsid w:val="008E2728"/>
    <w:rsid w:val="008E42CD"/>
    <w:rsid w:val="008E433E"/>
    <w:rsid w:val="008E4446"/>
    <w:rsid w:val="008E4D28"/>
    <w:rsid w:val="008E5717"/>
    <w:rsid w:val="008E7B99"/>
    <w:rsid w:val="008F03CD"/>
    <w:rsid w:val="008F1561"/>
    <w:rsid w:val="008F165A"/>
    <w:rsid w:val="008F17F6"/>
    <w:rsid w:val="008F3CE8"/>
    <w:rsid w:val="008F52D1"/>
    <w:rsid w:val="008F5475"/>
    <w:rsid w:val="008F5B27"/>
    <w:rsid w:val="008F6AD2"/>
    <w:rsid w:val="008F78D8"/>
    <w:rsid w:val="009006A2"/>
    <w:rsid w:val="009008D6"/>
    <w:rsid w:val="0090126E"/>
    <w:rsid w:val="00902184"/>
    <w:rsid w:val="0090294D"/>
    <w:rsid w:val="0090296A"/>
    <w:rsid w:val="00902E29"/>
    <w:rsid w:val="009032D3"/>
    <w:rsid w:val="00903957"/>
    <w:rsid w:val="00903E10"/>
    <w:rsid w:val="00907242"/>
    <w:rsid w:val="009073B3"/>
    <w:rsid w:val="00907464"/>
    <w:rsid w:val="0090797A"/>
    <w:rsid w:val="00910D04"/>
    <w:rsid w:val="00911757"/>
    <w:rsid w:val="0091314D"/>
    <w:rsid w:val="00913CDF"/>
    <w:rsid w:val="00914F48"/>
    <w:rsid w:val="009152CC"/>
    <w:rsid w:val="009154B3"/>
    <w:rsid w:val="00916193"/>
    <w:rsid w:val="00916757"/>
    <w:rsid w:val="00916BF2"/>
    <w:rsid w:val="00916D35"/>
    <w:rsid w:val="009172FB"/>
    <w:rsid w:val="00917858"/>
    <w:rsid w:val="00917BD4"/>
    <w:rsid w:val="00920999"/>
    <w:rsid w:val="009241B1"/>
    <w:rsid w:val="00924745"/>
    <w:rsid w:val="00924CEA"/>
    <w:rsid w:val="0092517F"/>
    <w:rsid w:val="00927ACF"/>
    <w:rsid w:val="00930618"/>
    <w:rsid w:val="009309EA"/>
    <w:rsid w:val="00931EEF"/>
    <w:rsid w:val="00932C2F"/>
    <w:rsid w:val="009348F9"/>
    <w:rsid w:val="009350D2"/>
    <w:rsid w:val="00935176"/>
    <w:rsid w:val="009359C1"/>
    <w:rsid w:val="0093652B"/>
    <w:rsid w:val="00937A8D"/>
    <w:rsid w:val="009406CF"/>
    <w:rsid w:val="009409A3"/>
    <w:rsid w:val="00941E61"/>
    <w:rsid w:val="009422B4"/>
    <w:rsid w:val="009437DB"/>
    <w:rsid w:val="0094689C"/>
    <w:rsid w:val="00947248"/>
    <w:rsid w:val="00947CE2"/>
    <w:rsid w:val="00947D5B"/>
    <w:rsid w:val="009508B1"/>
    <w:rsid w:val="00950ACC"/>
    <w:rsid w:val="009521FF"/>
    <w:rsid w:val="00952453"/>
    <w:rsid w:val="00952BE6"/>
    <w:rsid w:val="0095332E"/>
    <w:rsid w:val="009535A4"/>
    <w:rsid w:val="00953C34"/>
    <w:rsid w:val="009541A3"/>
    <w:rsid w:val="00954515"/>
    <w:rsid w:val="00954C37"/>
    <w:rsid w:val="0095564A"/>
    <w:rsid w:val="00955699"/>
    <w:rsid w:val="00956162"/>
    <w:rsid w:val="00956389"/>
    <w:rsid w:val="00956C03"/>
    <w:rsid w:val="00957D6A"/>
    <w:rsid w:val="00957E82"/>
    <w:rsid w:val="00961E78"/>
    <w:rsid w:val="0096298C"/>
    <w:rsid w:val="009637B4"/>
    <w:rsid w:val="009640E3"/>
    <w:rsid w:val="00964277"/>
    <w:rsid w:val="00964DC0"/>
    <w:rsid w:val="00965936"/>
    <w:rsid w:val="00965DEA"/>
    <w:rsid w:val="009667B4"/>
    <w:rsid w:val="009676F1"/>
    <w:rsid w:val="009703ED"/>
    <w:rsid w:val="009705A1"/>
    <w:rsid w:val="00971277"/>
    <w:rsid w:val="00971BFB"/>
    <w:rsid w:val="0097243C"/>
    <w:rsid w:val="00972961"/>
    <w:rsid w:val="00973174"/>
    <w:rsid w:val="009740D1"/>
    <w:rsid w:val="00975EDC"/>
    <w:rsid w:val="0097657B"/>
    <w:rsid w:val="00976879"/>
    <w:rsid w:val="00977511"/>
    <w:rsid w:val="009776A2"/>
    <w:rsid w:val="00977EB4"/>
    <w:rsid w:val="00980546"/>
    <w:rsid w:val="0098055B"/>
    <w:rsid w:val="00980709"/>
    <w:rsid w:val="00980ACA"/>
    <w:rsid w:val="00980D9E"/>
    <w:rsid w:val="009810B0"/>
    <w:rsid w:val="009818EB"/>
    <w:rsid w:val="0098264A"/>
    <w:rsid w:val="00982F26"/>
    <w:rsid w:val="009835B8"/>
    <w:rsid w:val="009838F1"/>
    <w:rsid w:val="00983A70"/>
    <w:rsid w:val="0098494D"/>
    <w:rsid w:val="00984C0F"/>
    <w:rsid w:val="00985442"/>
    <w:rsid w:val="009855FA"/>
    <w:rsid w:val="00985A06"/>
    <w:rsid w:val="0098616B"/>
    <w:rsid w:val="0098745E"/>
    <w:rsid w:val="00990356"/>
    <w:rsid w:val="00990748"/>
    <w:rsid w:val="00990770"/>
    <w:rsid w:val="00991705"/>
    <w:rsid w:val="009925E9"/>
    <w:rsid w:val="00993204"/>
    <w:rsid w:val="009932A6"/>
    <w:rsid w:val="00993E2A"/>
    <w:rsid w:val="00993F00"/>
    <w:rsid w:val="009942E7"/>
    <w:rsid w:val="009945E5"/>
    <w:rsid w:val="00994C63"/>
    <w:rsid w:val="00994C8F"/>
    <w:rsid w:val="009957CA"/>
    <w:rsid w:val="00995852"/>
    <w:rsid w:val="00995892"/>
    <w:rsid w:val="00995EC1"/>
    <w:rsid w:val="00995F91"/>
    <w:rsid w:val="009968CF"/>
    <w:rsid w:val="009A0309"/>
    <w:rsid w:val="009A1915"/>
    <w:rsid w:val="009A1D41"/>
    <w:rsid w:val="009A3931"/>
    <w:rsid w:val="009A3CA7"/>
    <w:rsid w:val="009A3DD4"/>
    <w:rsid w:val="009A4CC6"/>
    <w:rsid w:val="009A5413"/>
    <w:rsid w:val="009A5AD9"/>
    <w:rsid w:val="009A66E6"/>
    <w:rsid w:val="009A6822"/>
    <w:rsid w:val="009A712D"/>
    <w:rsid w:val="009B090F"/>
    <w:rsid w:val="009B1964"/>
    <w:rsid w:val="009B1EC3"/>
    <w:rsid w:val="009B24E2"/>
    <w:rsid w:val="009B2B75"/>
    <w:rsid w:val="009B36D1"/>
    <w:rsid w:val="009B37E0"/>
    <w:rsid w:val="009B3909"/>
    <w:rsid w:val="009B41C7"/>
    <w:rsid w:val="009B5E80"/>
    <w:rsid w:val="009B60CD"/>
    <w:rsid w:val="009B65EF"/>
    <w:rsid w:val="009B71F3"/>
    <w:rsid w:val="009C122D"/>
    <w:rsid w:val="009C1253"/>
    <w:rsid w:val="009C1E7A"/>
    <w:rsid w:val="009C25DE"/>
    <w:rsid w:val="009C2C6F"/>
    <w:rsid w:val="009C2F0E"/>
    <w:rsid w:val="009C395D"/>
    <w:rsid w:val="009C3B42"/>
    <w:rsid w:val="009C40D2"/>
    <w:rsid w:val="009C524F"/>
    <w:rsid w:val="009C597E"/>
    <w:rsid w:val="009C7091"/>
    <w:rsid w:val="009C7528"/>
    <w:rsid w:val="009C77EB"/>
    <w:rsid w:val="009D079F"/>
    <w:rsid w:val="009D1396"/>
    <w:rsid w:val="009D1564"/>
    <w:rsid w:val="009D23CB"/>
    <w:rsid w:val="009D27D3"/>
    <w:rsid w:val="009D2D58"/>
    <w:rsid w:val="009D3090"/>
    <w:rsid w:val="009D3167"/>
    <w:rsid w:val="009D3340"/>
    <w:rsid w:val="009D34DF"/>
    <w:rsid w:val="009D35E4"/>
    <w:rsid w:val="009D3B57"/>
    <w:rsid w:val="009D4073"/>
    <w:rsid w:val="009D4151"/>
    <w:rsid w:val="009D6E94"/>
    <w:rsid w:val="009D79AE"/>
    <w:rsid w:val="009E0B87"/>
    <w:rsid w:val="009E1951"/>
    <w:rsid w:val="009E4711"/>
    <w:rsid w:val="009E6BEC"/>
    <w:rsid w:val="009F0569"/>
    <w:rsid w:val="009F06F7"/>
    <w:rsid w:val="009F0F58"/>
    <w:rsid w:val="009F1292"/>
    <w:rsid w:val="009F196A"/>
    <w:rsid w:val="009F1CBC"/>
    <w:rsid w:val="009F2491"/>
    <w:rsid w:val="009F271B"/>
    <w:rsid w:val="009F34B4"/>
    <w:rsid w:val="009F46DC"/>
    <w:rsid w:val="009F4F08"/>
    <w:rsid w:val="009F53CA"/>
    <w:rsid w:val="009F6CE3"/>
    <w:rsid w:val="009F6D54"/>
    <w:rsid w:val="009F7303"/>
    <w:rsid w:val="00A020E1"/>
    <w:rsid w:val="00A030D7"/>
    <w:rsid w:val="00A034AC"/>
    <w:rsid w:val="00A0426B"/>
    <w:rsid w:val="00A04D0F"/>
    <w:rsid w:val="00A0518F"/>
    <w:rsid w:val="00A05858"/>
    <w:rsid w:val="00A0596F"/>
    <w:rsid w:val="00A05C10"/>
    <w:rsid w:val="00A10B63"/>
    <w:rsid w:val="00A113A1"/>
    <w:rsid w:val="00A11DD8"/>
    <w:rsid w:val="00A12422"/>
    <w:rsid w:val="00A1408A"/>
    <w:rsid w:val="00A14C73"/>
    <w:rsid w:val="00A154E8"/>
    <w:rsid w:val="00A15DAC"/>
    <w:rsid w:val="00A1663F"/>
    <w:rsid w:val="00A169FD"/>
    <w:rsid w:val="00A16CA3"/>
    <w:rsid w:val="00A17537"/>
    <w:rsid w:val="00A175C3"/>
    <w:rsid w:val="00A17EC0"/>
    <w:rsid w:val="00A2365B"/>
    <w:rsid w:val="00A25345"/>
    <w:rsid w:val="00A25F0C"/>
    <w:rsid w:val="00A26700"/>
    <w:rsid w:val="00A269B0"/>
    <w:rsid w:val="00A26EFC"/>
    <w:rsid w:val="00A30268"/>
    <w:rsid w:val="00A309B6"/>
    <w:rsid w:val="00A30FF5"/>
    <w:rsid w:val="00A31B82"/>
    <w:rsid w:val="00A32587"/>
    <w:rsid w:val="00A335DC"/>
    <w:rsid w:val="00A3439C"/>
    <w:rsid w:val="00A35266"/>
    <w:rsid w:val="00A353CB"/>
    <w:rsid w:val="00A35D5B"/>
    <w:rsid w:val="00A36A0E"/>
    <w:rsid w:val="00A36D1B"/>
    <w:rsid w:val="00A377D1"/>
    <w:rsid w:val="00A37999"/>
    <w:rsid w:val="00A37BD3"/>
    <w:rsid w:val="00A37FD6"/>
    <w:rsid w:val="00A40123"/>
    <w:rsid w:val="00A4138F"/>
    <w:rsid w:val="00A420A7"/>
    <w:rsid w:val="00A42D5B"/>
    <w:rsid w:val="00A43BCC"/>
    <w:rsid w:val="00A4444E"/>
    <w:rsid w:val="00A447B8"/>
    <w:rsid w:val="00A46348"/>
    <w:rsid w:val="00A46824"/>
    <w:rsid w:val="00A47031"/>
    <w:rsid w:val="00A4714A"/>
    <w:rsid w:val="00A47378"/>
    <w:rsid w:val="00A51044"/>
    <w:rsid w:val="00A515A7"/>
    <w:rsid w:val="00A51F8B"/>
    <w:rsid w:val="00A528E7"/>
    <w:rsid w:val="00A5314E"/>
    <w:rsid w:val="00A5331E"/>
    <w:rsid w:val="00A53604"/>
    <w:rsid w:val="00A542C1"/>
    <w:rsid w:val="00A542DD"/>
    <w:rsid w:val="00A554CF"/>
    <w:rsid w:val="00A563BB"/>
    <w:rsid w:val="00A570DE"/>
    <w:rsid w:val="00A573DD"/>
    <w:rsid w:val="00A577E8"/>
    <w:rsid w:val="00A5794E"/>
    <w:rsid w:val="00A57D8E"/>
    <w:rsid w:val="00A601AB"/>
    <w:rsid w:val="00A60791"/>
    <w:rsid w:val="00A61106"/>
    <w:rsid w:val="00A619B4"/>
    <w:rsid w:val="00A61C83"/>
    <w:rsid w:val="00A62768"/>
    <w:rsid w:val="00A63499"/>
    <w:rsid w:val="00A63733"/>
    <w:rsid w:val="00A63FF2"/>
    <w:rsid w:val="00A64879"/>
    <w:rsid w:val="00A656A5"/>
    <w:rsid w:val="00A65C01"/>
    <w:rsid w:val="00A671CA"/>
    <w:rsid w:val="00A6734F"/>
    <w:rsid w:val="00A6760F"/>
    <w:rsid w:val="00A67A52"/>
    <w:rsid w:val="00A67B41"/>
    <w:rsid w:val="00A70B3D"/>
    <w:rsid w:val="00A71FBC"/>
    <w:rsid w:val="00A7428B"/>
    <w:rsid w:val="00A747FE"/>
    <w:rsid w:val="00A75389"/>
    <w:rsid w:val="00A76BD6"/>
    <w:rsid w:val="00A77172"/>
    <w:rsid w:val="00A773B2"/>
    <w:rsid w:val="00A777EC"/>
    <w:rsid w:val="00A80627"/>
    <w:rsid w:val="00A813CE"/>
    <w:rsid w:val="00A81E1B"/>
    <w:rsid w:val="00A820AA"/>
    <w:rsid w:val="00A828E1"/>
    <w:rsid w:val="00A82A89"/>
    <w:rsid w:val="00A84095"/>
    <w:rsid w:val="00A87EDE"/>
    <w:rsid w:val="00A912BD"/>
    <w:rsid w:val="00A916B9"/>
    <w:rsid w:val="00A91D69"/>
    <w:rsid w:val="00A95C60"/>
    <w:rsid w:val="00A96A62"/>
    <w:rsid w:val="00A975D7"/>
    <w:rsid w:val="00A97775"/>
    <w:rsid w:val="00AA1DB8"/>
    <w:rsid w:val="00AA2AD8"/>
    <w:rsid w:val="00AA47F8"/>
    <w:rsid w:val="00AA4878"/>
    <w:rsid w:val="00AA4F03"/>
    <w:rsid w:val="00AA56E8"/>
    <w:rsid w:val="00AA5BE2"/>
    <w:rsid w:val="00AA73B0"/>
    <w:rsid w:val="00AB08D7"/>
    <w:rsid w:val="00AB1231"/>
    <w:rsid w:val="00AB1E37"/>
    <w:rsid w:val="00AB2AC9"/>
    <w:rsid w:val="00AB33A3"/>
    <w:rsid w:val="00AB3E3B"/>
    <w:rsid w:val="00AB4AB1"/>
    <w:rsid w:val="00AB4C63"/>
    <w:rsid w:val="00AB4C90"/>
    <w:rsid w:val="00AB5161"/>
    <w:rsid w:val="00AB5538"/>
    <w:rsid w:val="00AB5D09"/>
    <w:rsid w:val="00AB6BA8"/>
    <w:rsid w:val="00AB7165"/>
    <w:rsid w:val="00AB71A3"/>
    <w:rsid w:val="00AB7557"/>
    <w:rsid w:val="00AC01A7"/>
    <w:rsid w:val="00AC1120"/>
    <w:rsid w:val="00AC15C1"/>
    <w:rsid w:val="00AC1699"/>
    <w:rsid w:val="00AC1BC5"/>
    <w:rsid w:val="00AC2968"/>
    <w:rsid w:val="00AC38FF"/>
    <w:rsid w:val="00AC4CA6"/>
    <w:rsid w:val="00AC7DC2"/>
    <w:rsid w:val="00AD0168"/>
    <w:rsid w:val="00AD03CA"/>
    <w:rsid w:val="00AD2538"/>
    <w:rsid w:val="00AD444B"/>
    <w:rsid w:val="00AD4952"/>
    <w:rsid w:val="00AD67B5"/>
    <w:rsid w:val="00AD6801"/>
    <w:rsid w:val="00AE254F"/>
    <w:rsid w:val="00AE2A76"/>
    <w:rsid w:val="00AE2C50"/>
    <w:rsid w:val="00AE2D78"/>
    <w:rsid w:val="00AE4437"/>
    <w:rsid w:val="00AE60A0"/>
    <w:rsid w:val="00AE626A"/>
    <w:rsid w:val="00AE7F9D"/>
    <w:rsid w:val="00AF051C"/>
    <w:rsid w:val="00AF12E1"/>
    <w:rsid w:val="00AF1555"/>
    <w:rsid w:val="00AF1E69"/>
    <w:rsid w:val="00AF3BAF"/>
    <w:rsid w:val="00AF4083"/>
    <w:rsid w:val="00AF4186"/>
    <w:rsid w:val="00AF41B5"/>
    <w:rsid w:val="00AF493B"/>
    <w:rsid w:val="00AF5DD1"/>
    <w:rsid w:val="00AF734D"/>
    <w:rsid w:val="00AF77E0"/>
    <w:rsid w:val="00B00036"/>
    <w:rsid w:val="00B00A2C"/>
    <w:rsid w:val="00B00F35"/>
    <w:rsid w:val="00B02DB1"/>
    <w:rsid w:val="00B03A4D"/>
    <w:rsid w:val="00B05187"/>
    <w:rsid w:val="00B052D9"/>
    <w:rsid w:val="00B057FD"/>
    <w:rsid w:val="00B06224"/>
    <w:rsid w:val="00B06296"/>
    <w:rsid w:val="00B06751"/>
    <w:rsid w:val="00B06973"/>
    <w:rsid w:val="00B07069"/>
    <w:rsid w:val="00B10093"/>
    <w:rsid w:val="00B1354D"/>
    <w:rsid w:val="00B13691"/>
    <w:rsid w:val="00B14268"/>
    <w:rsid w:val="00B14273"/>
    <w:rsid w:val="00B146EA"/>
    <w:rsid w:val="00B14A46"/>
    <w:rsid w:val="00B1587D"/>
    <w:rsid w:val="00B15E12"/>
    <w:rsid w:val="00B15F0D"/>
    <w:rsid w:val="00B167C0"/>
    <w:rsid w:val="00B16B7D"/>
    <w:rsid w:val="00B17754"/>
    <w:rsid w:val="00B20DCF"/>
    <w:rsid w:val="00B21C1D"/>
    <w:rsid w:val="00B221AC"/>
    <w:rsid w:val="00B2283B"/>
    <w:rsid w:val="00B233AC"/>
    <w:rsid w:val="00B23C23"/>
    <w:rsid w:val="00B25297"/>
    <w:rsid w:val="00B2530C"/>
    <w:rsid w:val="00B25484"/>
    <w:rsid w:val="00B26222"/>
    <w:rsid w:val="00B26382"/>
    <w:rsid w:val="00B26AEE"/>
    <w:rsid w:val="00B26CC4"/>
    <w:rsid w:val="00B26DB5"/>
    <w:rsid w:val="00B31FF3"/>
    <w:rsid w:val="00B3269E"/>
    <w:rsid w:val="00B34944"/>
    <w:rsid w:val="00B356A4"/>
    <w:rsid w:val="00B371C4"/>
    <w:rsid w:val="00B376EA"/>
    <w:rsid w:val="00B37844"/>
    <w:rsid w:val="00B40062"/>
    <w:rsid w:val="00B405B2"/>
    <w:rsid w:val="00B40FBC"/>
    <w:rsid w:val="00B437AF"/>
    <w:rsid w:val="00B43847"/>
    <w:rsid w:val="00B44846"/>
    <w:rsid w:val="00B44C66"/>
    <w:rsid w:val="00B452F2"/>
    <w:rsid w:val="00B454FD"/>
    <w:rsid w:val="00B468F4"/>
    <w:rsid w:val="00B4706D"/>
    <w:rsid w:val="00B477DD"/>
    <w:rsid w:val="00B50301"/>
    <w:rsid w:val="00B514F7"/>
    <w:rsid w:val="00B5169E"/>
    <w:rsid w:val="00B51D6E"/>
    <w:rsid w:val="00B5246D"/>
    <w:rsid w:val="00B524BE"/>
    <w:rsid w:val="00B5275F"/>
    <w:rsid w:val="00B5382B"/>
    <w:rsid w:val="00B538EA"/>
    <w:rsid w:val="00B53C2F"/>
    <w:rsid w:val="00B53D8D"/>
    <w:rsid w:val="00B54777"/>
    <w:rsid w:val="00B555CC"/>
    <w:rsid w:val="00B55E16"/>
    <w:rsid w:val="00B60CF8"/>
    <w:rsid w:val="00B61277"/>
    <w:rsid w:val="00B6309D"/>
    <w:rsid w:val="00B63691"/>
    <w:rsid w:val="00B63845"/>
    <w:rsid w:val="00B63B87"/>
    <w:rsid w:val="00B64C5B"/>
    <w:rsid w:val="00B64CDB"/>
    <w:rsid w:val="00B64E67"/>
    <w:rsid w:val="00B6573D"/>
    <w:rsid w:val="00B66803"/>
    <w:rsid w:val="00B66B1A"/>
    <w:rsid w:val="00B70043"/>
    <w:rsid w:val="00B70DCB"/>
    <w:rsid w:val="00B7132B"/>
    <w:rsid w:val="00B73DC2"/>
    <w:rsid w:val="00B74154"/>
    <w:rsid w:val="00B76B5F"/>
    <w:rsid w:val="00B77B42"/>
    <w:rsid w:val="00B814ED"/>
    <w:rsid w:val="00B81C58"/>
    <w:rsid w:val="00B81E75"/>
    <w:rsid w:val="00B82771"/>
    <w:rsid w:val="00B82C7C"/>
    <w:rsid w:val="00B842F7"/>
    <w:rsid w:val="00B84C0B"/>
    <w:rsid w:val="00B84CCE"/>
    <w:rsid w:val="00B8532D"/>
    <w:rsid w:val="00B8703D"/>
    <w:rsid w:val="00B87DDF"/>
    <w:rsid w:val="00B93355"/>
    <w:rsid w:val="00B93D5D"/>
    <w:rsid w:val="00B94352"/>
    <w:rsid w:val="00B94903"/>
    <w:rsid w:val="00B94FE8"/>
    <w:rsid w:val="00B95DF2"/>
    <w:rsid w:val="00B96F7D"/>
    <w:rsid w:val="00B97523"/>
    <w:rsid w:val="00B97FDF"/>
    <w:rsid w:val="00BA0480"/>
    <w:rsid w:val="00BA0AE8"/>
    <w:rsid w:val="00BA0C6B"/>
    <w:rsid w:val="00BA1B24"/>
    <w:rsid w:val="00BA20F2"/>
    <w:rsid w:val="00BA2A49"/>
    <w:rsid w:val="00BA44A2"/>
    <w:rsid w:val="00BA46F9"/>
    <w:rsid w:val="00BA5125"/>
    <w:rsid w:val="00BA5C88"/>
    <w:rsid w:val="00BA64E5"/>
    <w:rsid w:val="00BA689E"/>
    <w:rsid w:val="00BA75CE"/>
    <w:rsid w:val="00BB00BF"/>
    <w:rsid w:val="00BB0785"/>
    <w:rsid w:val="00BB0CAE"/>
    <w:rsid w:val="00BB18C8"/>
    <w:rsid w:val="00BB3056"/>
    <w:rsid w:val="00BB3B50"/>
    <w:rsid w:val="00BB6132"/>
    <w:rsid w:val="00BB70C6"/>
    <w:rsid w:val="00BC0701"/>
    <w:rsid w:val="00BC07C3"/>
    <w:rsid w:val="00BC07EF"/>
    <w:rsid w:val="00BC0F11"/>
    <w:rsid w:val="00BC1373"/>
    <w:rsid w:val="00BC18CF"/>
    <w:rsid w:val="00BC2EB9"/>
    <w:rsid w:val="00BC31B6"/>
    <w:rsid w:val="00BC51C4"/>
    <w:rsid w:val="00BC5359"/>
    <w:rsid w:val="00BC63B2"/>
    <w:rsid w:val="00BC6B18"/>
    <w:rsid w:val="00BD2AF3"/>
    <w:rsid w:val="00BD3158"/>
    <w:rsid w:val="00BD3353"/>
    <w:rsid w:val="00BD5C30"/>
    <w:rsid w:val="00BD6239"/>
    <w:rsid w:val="00BD78C6"/>
    <w:rsid w:val="00BE011E"/>
    <w:rsid w:val="00BE0AB0"/>
    <w:rsid w:val="00BE136E"/>
    <w:rsid w:val="00BE1B1D"/>
    <w:rsid w:val="00BE2102"/>
    <w:rsid w:val="00BE27B8"/>
    <w:rsid w:val="00BE3522"/>
    <w:rsid w:val="00BE36A9"/>
    <w:rsid w:val="00BE5056"/>
    <w:rsid w:val="00BE555E"/>
    <w:rsid w:val="00BE5BFC"/>
    <w:rsid w:val="00BE67B4"/>
    <w:rsid w:val="00BE73CC"/>
    <w:rsid w:val="00BF0237"/>
    <w:rsid w:val="00BF2857"/>
    <w:rsid w:val="00BF2C8F"/>
    <w:rsid w:val="00BF373D"/>
    <w:rsid w:val="00BF37D8"/>
    <w:rsid w:val="00BF3EDE"/>
    <w:rsid w:val="00BF4376"/>
    <w:rsid w:val="00BF4708"/>
    <w:rsid w:val="00BF52DC"/>
    <w:rsid w:val="00BF71A4"/>
    <w:rsid w:val="00C03C03"/>
    <w:rsid w:val="00C042A6"/>
    <w:rsid w:val="00C0473A"/>
    <w:rsid w:val="00C04D85"/>
    <w:rsid w:val="00C0567F"/>
    <w:rsid w:val="00C0638B"/>
    <w:rsid w:val="00C108ED"/>
    <w:rsid w:val="00C132A7"/>
    <w:rsid w:val="00C133B1"/>
    <w:rsid w:val="00C13D81"/>
    <w:rsid w:val="00C14937"/>
    <w:rsid w:val="00C14F4B"/>
    <w:rsid w:val="00C15EB8"/>
    <w:rsid w:val="00C16A6A"/>
    <w:rsid w:val="00C16D7E"/>
    <w:rsid w:val="00C20C6E"/>
    <w:rsid w:val="00C2145E"/>
    <w:rsid w:val="00C21545"/>
    <w:rsid w:val="00C2213A"/>
    <w:rsid w:val="00C229AD"/>
    <w:rsid w:val="00C230EC"/>
    <w:rsid w:val="00C2333D"/>
    <w:rsid w:val="00C237FA"/>
    <w:rsid w:val="00C23A6D"/>
    <w:rsid w:val="00C23C17"/>
    <w:rsid w:val="00C23CE9"/>
    <w:rsid w:val="00C241A6"/>
    <w:rsid w:val="00C24308"/>
    <w:rsid w:val="00C243D8"/>
    <w:rsid w:val="00C24548"/>
    <w:rsid w:val="00C255F1"/>
    <w:rsid w:val="00C25647"/>
    <w:rsid w:val="00C265B5"/>
    <w:rsid w:val="00C26B55"/>
    <w:rsid w:val="00C27BC0"/>
    <w:rsid w:val="00C31745"/>
    <w:rsid w:val="00C327A8"/>
    <w:rsid w:val="00C33660"/>
    <w:rsid w:val="00C34325"/>
    <w:rsid w:val="00C349D0"/>
    <w:rsid w:val="00C35727"/>
    <w:rsid w:val="00C3594E"/>
    <w:rsid w:val="00C35B08"/>
    <w:rsid w:val="00C366F3"/>
    <w:rsid w:val="00C37969"/>
    <w:rsid w:val="00C37A1F"/>
    <w:rsid w:val="00C37A3F"/>
    <w:rsid w:val="00C409DC"/>
    <w:rsid w:val="00C41ED5"/>
    <w:rsid w:val="00C422E8"/>
    <w:rsid w:val="00C42625"/>
    <w:rsid w:val="00C436FB"/>
    <w:rsid w:val="00C44A4A"/>
    <w:rsid w:val="00C45C9B"/>
    <w:rsid w:val="00C4654E"/>
    <w:rsid w:val="00C50956"/>
    <w:rsid w:val="00C53477"/>
    <w:rsid w:val="00C53EFA"/>
    <w:rsid w:val="00C53FC1"/>
    <w:rsid w:val="00C5423B"/>
    <w:rsid w:val="00C545F4"/>
    <w:rsid w:val="00C576A6"/>
    <w:rsid w:val="00C60570"/>
    <w:rsid w:val="00C61198"/>
    <w:rsid w:val="00C6342C"/>
    <w:rsid w:val="00C63D7F"/>
    <w:rsid w:val="00C64F2F"/>
    <w:rsid w:val="00C65AC0"/>
    <w:rsid w:val="00C66DBD"/>
    <w:rsid w:val="00C671FD"/>
    <w:rsid w:val="00C673C5"/>
    <w:rsid w:val="00C675CC"/>
    <w:rsid w:val="00C678E8"/>
    <w:rsid w:val="00C67E88"/>
    <w:rsid w:val="00C67F59"/>
    <w:rsid w:val="00C70793"/>
    <w:rsid w:val="00C70D5C"/>
    <w:rsid w:val="00C70E99"/>
    <w:rsid w:val="00C710E1"/>
    <w:rsid w:val="00C713EA"/>
    <w:rsid w:val="00C721E8"/>
    <w:rsid w:val="00C72C64"/>
    <w:rsid w:val="00C72D44"/>
    <w:rsid w:val="00C7330D"/>
    <w:rsid w:val="00C740A3"/>
    <w:rsid w:val="00C75642"/>
    <w:rsid w:val="00C75720"/>
    <w:rsid w:val="00C76782"/>
    <w:rsid w:val="00C76BAE"/>
    <w:rsid w:val="00C77FF6"/>
    <w:rsid w:val="00C80A2C"/>
    <w:rsid w:val="00C8189C"/>
    <w:rsid w:val="00C81CAE"/>
    <w:rsid w:val="00C82857"/>
    <w:rsid w:val="00C82F01"/>
    <w:rsid w:val="00C833D1"/>
    <w:rsid w:val="00C83726"/>
    <w:rsid w:val="00C83A2D"/>
    <w:rsid w:val="00C84810"/>
    <w:rsid w:val="00C84909"/>
    <w:rsid w:val="00C84D63"/>
    <w:rsid w:val="00C84FB3"/>
    <w:rsid w:val="00C85BB6"/>
    <w:rsid w:val="00C86CB0"/>
    <w:rsid w:val="00C86D57"/>
    <w:rsid w:val="00C873BE"/>
    <w:rsid w:val="00C8746A"/>
    <w:rsid w:val="00C90611"/>
    <w:rsid w:val="00C9083F"/>
    <w:rsid w:val="00C90DB4"/>
    <w:rsid w:val="00C92577"/>
    <w:rsid w:val="00C92B54"/>
    <w:rsid w:val="00C93E65"/>
    <w:rsid w:val="00C946F3"/>
    <w:rsid w:val="00C94B36"/>
    <w:rsid w:val="00C9588E"/>
    <w:rsid w:val="00C95AE1"/>
    <w:rsid w:val="00C97512"/>
    <w:rsid w:val="00CA00FD"/>
    <w:rsid w:val="00CA488B"/>
    <w:rsid w:val="00CA4D7A"/>
    <w:rsid w:val="00CA588F"/>
    <w:rsid w:val="00CA63CA"/>
    <w:rsid w:val="00CA6B3E"/>
    <w:rsid w:val="00CB07F5"/>
    <w:rsid w:val="00CB268F"/>
    <w:rsid w:val="00CB3A12"/>
    <w:rsid w:val="00CB4D8F"/>
    <w:rsid w:val="00CB511C"/>
    <w:rsid w:val="00CB5819"/>
    <w:rsid w:val="00CB5A63"/>
    <w:rsid w:val="00CB5E39"/>
    <w:rsid w:val="00CB5FC6"/>
    <w:rsid w:val="00CB60C0"/>
    <w:rsid w:val="00CB647A"/>
    <w:rsid w:val="00CB71E9"/>
    <w:rsid w:val="00CB7441"/>
    <w:rsid w:val="00CB74DA"/>
    <w:rsid w:val="00CB785B"/>
    <w:rsid w:val="00CB7884"/>
    <w:rsid w:val="00CB7CD2"/>
    <w:rsid w:val="00CC1CB7"/>
    <w:rsid w:val="00CC266F"/>
    <w:rsid w:val="00CC35F8"/>
    <w:rsid w:val="00CC3C34"/>
    <w:rsid w:val="00CC42F5"/>
    <w:rsid w:val="00CC5C36"/>
    <w:rsid w:val="00CC5FA0"/>
    <w:rsid w:val="00CC6988"/>
    <w:rsid w:val="00CC6E7E"/>
    <w:rsid w:val="00CC7954"/>
    <w:rsid w:val="00CC7D27"/>
    <w:rsid w:val="00CD257C"/>
    <w:rsid w:val="00CD3006"/>
    <w:rsid w:val="00CD4C51"/>
    <w:rsid w:val="00CD5469"/>
    <w:rsid w:val="00CD6A67"/>
    <w:rsid w:val="00CD7EAA"/>
    <w:rsid w:val="00CE064D"/>
    <w:rsid w:val="00CE12FF"/>
    <w:rsid w:val="00CE1C6D"/>
    <w:rsid w:val="00CE2DA7"/>
    <w:rsid w:val="00CE47EF"/>
    <w:rsid w:val="00CE4C86"/>
    <w:rsid w:val="00CE4D2E"/>
    <w:rsid w:val="00CE54FB"/>
    <w:rsid w:val="00CE6275"/>
    <w:rsid w:val="00CE62BC"/>
    <w:rsid w:val="00CF0055"/>
    <w:rsid w:val="00CF0E33"/>
    <w:rsid w:val="00CF1415"/>
    <w:rsid w:val="00CF1FA8"/>
    <w:rsid w:val="00CF27F3"/>
    <w:rsid w:val="00CF295E"/>
    <w:rsid w:val="00CF2C25"/>
    <w:rsid w:val="00CF3D74"/>
    <w:rsid w:val="00CF43A9"/>
    <w:rsid w:val="00CF4FD2"/>
    <w:rsid w:val="00CF5C3D"/>
    <w:rsid w:val="00CF6EA9"/>
    <w:rsid w:val="00CF7581"/>
    <w:rsid w:val="00CF7FC5"/>
    <w:rsid w:val="00D000E7"/>
    <w:rsid w:val="00D03C45"/>
    <w:rsid w:val="00D03DAE"/>
    <w:rsid w:val="00D043D6"/>
    <w:rsid w:val="00D05A3E"/>
    <w:rsid w:val="00D05D08"/>
    <w:rsid w:val="00D0697B"/>
    <w:rsid w:val="00D078C5"/>
    <w:rsid w:val="00D10149"/>
    <w:rsid w:val="00D10324"/>
    <w:rsid w:val="00D10A86"/>
    <w:rsid w:val="00D11077"/>
    <w:rsid w:val="00D114C4"/>
    <w:rsid w:val="00D11753"/>
    <w:rsid w:val="00D124FC"/>
    <w:rsid w:val="00D12866"/>
    <w:rsid w:val="00D12F58"/>
    <w:rsid w:val="00D13BB7"/>
    <w:rsid w:val="00D14BCF"/>
    <w:rsid w:val="00D153DC"/>
    <w:rsid w:val="00D1756B"/>
    <w:rsid w:val="00D20849"/>
    <w:rsid w:val="00D20C45"/>
    <w:rsid w:val="00D2110E"/>
    <w:rsid w:val="00D217DD"/>
    <w:rsid w:val="00D22AE5"/>
    <w:rsid w:val="00D248B4"/>
    <w:rsid w:val="00D25273"/>
    <w:rsid w:val="00D2568E"/>
    <w:rsid w:val="00D306A5"/>
    <w:rsid w:val="00D31872"/>
    <w:rsid w:val="00D31C59"/>
    <w:rsid w:val="00D3289E"/>
    <w:rsid w:val="00D32B4D"/>
    <w:rsid w:val="00D3348C"/>
    <w:rsid w:val="00D33FE6"/>
    <w:rsid w:val="00D346CF"/>
    <w:rsid w:val="00D3521F"/>
    <w:rsid w:val="00D3637B"/>
    <w:rsid w:val="00D364FF"/>
    <w:rsid w:val="00D3663B"/>
    <w:rsid w:val="00D3691B"/>
    <w:rsid w:val="00D37694"/>
    <w:rsid w:val="00D4106C"/>
    <w:rsid w:val="00D42C62"/>
    <w:rsid w:val="00D44147"/>
    <w:rsid w:val="00D46721"/>
    <w:rsid w:val="00D468A4"/>
    <w:rsid w:val="00D47151"/>
    <w:rsid w:val="00D50F6D"/>
    <w:rsid w:val="00D52F41"/>
    <w:rsid w:val="00D539B2"/>
    <w:rsid w:val="00D54973"/>
    <w:rsid w:val="00D562D7"/>
    <w:rsid w:val="00D563BD"/>
    <w:rsid w:val="00D56F1C"/>
    <w:rsid w:val="00D572E9"/>
    <w:rsid w:val="00D57325"/>
    <w:rsid w:val="00D603EC"/>
    <w:rsid w:val="00D60573"/>
    <w:rsid w:val="00D616BD"/>
    <w:rsid w:val="00D617E3"/>
    <w:rsid w:val="00D6310F"/>
    <w:rsid w:val="00D636A7"/>
    <w:rsid w:val="00D64670"/>
    <w:rsid w:val="00D66721"/>
    <w:rsid w:val="00D66D94"/>
    <w:rsid w:val="00D7015C"/>
    <w:rsid w:val="00D704B0"/>
    <w:rsid w:val="00D70D3E"/>
    <w:rsid w:val="00D71AD4"/>
    <w:rsid w:val="00D71C63"/>
    <w:rsid w:val="00D71F94"/>
    <w:rsid w:val="00D72C51"/>
    <w:rsid w:val="00D72EF0"/>
    <w:rsid w:val="00D7454C"/>
    <w:rsid w:val="00D76650"/>
    <w:rsid w:val="00D803D0"/>
    <w:rsid w:val="00D8057A"/>
    <w:rsid w:val="00D80F40"/>
    <w:rsid w:val="00D81196"/>
    <w:rsid w:val="00D81A99"/>
    <w:rsid w:val="00D82330"/>
    <w:rsid w:val="00D831AA"/>
    <w:rsid w:val="00D83844"/>
    <w:rsid w:val="00D84468"/>
    <w:rsid w:val="00D84FF7"/>
    <w:rsid w:val="00D85D30"/>
    <w:rsid w:val="00D87549"/>
    <w:rsid w:val="00D87A11"/>
    <w:rsid w:val="00D9016B"/>
    <w:rsid w:val="00D90226"/>
    <w:rsid w:val="00D91557"/>
    <w:rsid w:val="00D91A97"/>
    <w:rsid w:val="00D91DCC"/>
    <w:rsid w:val="00D92012"/>
    <w:rsid w:val="00D92352"/>
    <w:rsid w:val="00D9246A"/>
    <w:rsid w:val="00D92F8E"/>
    <w:rsid w:val="00D943F6"/>
    <w:rsid w:val="00D94ACC"/>
    <w:rsid w:val="00D94BC0"/>
    <w:rsid w:val="00D94F73"/>
    <w:rsid w:val="00D9505F"/>
    <w:rsid w:val="00D9696E"/>
    <w:rsid w:val="00D96D43"/>
    <w:rsid w:val="00DA007C"/>
    <w:rsid w:val="00DA0484"/>
    <w:rsid w:val="00DA112E"/>
    <w:rsid w:val="00DA31C4"/>
    <w:rsid w:val="00DA3829"/>
    <w:rsid w:val="00DA3DCC"/>
    <w:rsid w:val="00DA3DFC"/>
    <w:rsid w:val="00DA443D"/>
    <w:rsid w:val="00DA456A"/>
    <w:rsid w:val="00DA4AE4"/>
    <w:rsid w:val="00DA4CF3"/>
    <w:rsid w:val="00DA5607"/>
    <w:rsid w:val="00DA5A6A"/>
    <w:rsid w:val="00DA5AAF"/>
    <w:rsid w:val="00DA61E2"/>
    <w:rsid w:val="00DA6490"/>
    <w:rsid w:val="00DA6835"/>
    <w:rsid w:val="00DA6B4A"/>
    <w:rsid w:val="00DA6EEE"/>
    <w:rsid w:val="00DA7396"/>
    <w:rsid w:val="00DB0A71"/>
    <w:rsid w:val="00DB0DC0"/>
    <w:rsid w:val="00DB2CF4"/>
    <w:rsid w:val="00DB35BD"/>
    <w:rsid w:val="00DB5596"/>
    <w:rsid w:val="00DB5EA3"/>
    <w:rsid w:val="00DB6A38"/>
    <w:rsid w:val="00DB6D1A"/>
    <w:rsid w:val="00DB6D48"/>
    <w:rsid w:val="00DC016F"/>
    <w:rsid w:val="00DC137D"/>
    <w:rsid w:val="00DC32E6"/>
    <w:rsid w:val="00DC336C"/>
    <w:rsid w:val="00DC68F6"/>
    <w:rsid w:val="00DC69B0"/>
    <w:rsid w:val="00DC6E56"/>
    <w:rsid w:val="00DC7367"/>
    <w:rsid w:val="00DC7E81"/>
    <w:rsid w:val="00DD0796"/>
    <w:rsid w:val="00DD09F4"/>
    <w:rsid w:val="00DD0C73"/>
    <w:rsid w:val="00DD1089"/>
    <w:rsid w:val="00DD417F"/>
    <w:rsid w:val="00DD5606"/>
    <w:rsid w:val="00DD69F2"/>
    <w:rsid w:val="00DD7DD9"/>
    <w:rsid w:val="00DE0107"/>
    <w:rsid w:val="00DE0F3F"/>
    <w:rsid w:val="00DE1196"/>
    <w:rsid w:val="00DE1E1B"/>
    <w:rsid w:val="00DE1F12"/>
    <w:rsid w:val="00DE1F68"/>
    <w:rsid w:val="00DE37F8"/>
    <w:rsid w:val="00DE3CA9"/>
    <w:rsid w:val="00DE42DF"/>
    <w:rsid w:val="00DE48D6"/>
    <w:rsid w:val="00DE4AD4"/>
    <w:rsid w:val="00DE6C21"/>
    <w:rsid w:val="00DF034D"/>
    <w:rsid w:val="00DF0772"/>
    <w:rsid w:val="00DF0B9A"/>
    <w:rsid w:val="00DF13F3"/>
    <w:rsid w:val="00DF1A97"/>
    <w:rsid w:val="00DF1D47"/>
    <w:rsid w:val="00DF2BE9"/>
    <w:rsid w:val="00DF39C9"/>
    <w:rsid w:val="00DF400F"/>
    <w:rsid w:val="00DF4A04"/>
    <w:rsid w:val="00DF586F"/>
    <w:rsid w:val="00DF5BD7"/>
    <w:rsid w:val="00DF6358"/>
    <w:rsid w:val="00DF667A"/>
    <w:rsid w:val="00DF6FAC"/>
    <w:rsid w:val="00DF73B3"/>
    <w:rsid w:val="00E00BDE"/>
    <w:rsid w:val="00E019FE"/>
    <w:rsid w:val="00E02ED1"/>
    <w:rsid w:val="00E035FC"/>
    <w:rsid w:val="00E03BCE"/>
    <w:rsid w:val="00E04618"/>
    <w:rsid w:val="00E04FD5"/>
    <w:rsid w:val="00E056E3"/>
    <w:rsid w:val="00E05F63"/>
    <w:rsid w:val="00E07A5F"/>
    <w:rsid w:val="00E10C05"/>
    <w:rsid w:val="00E11086"/>
    <w:rsid w:val="00E113AD"/>
    <w:rsid w:val="00E12988"/>
    <w:rsid w:val="00E14914"/>
    <w:rsid w:val="00E149C7"/>
    <w:rsid w:val="00E20FBF"/>
    <w:rsid w:val="00E2190A"/>
    <w:rsid w:val="00E224C7"/>
    <w:rsid w:val="00E22D0D"/>
    <w:rsid w:val="00E2372F"/>
    <w:rsid w:val="00E242C2"/>
    <w:rsid w:val="00E24AF9"/>
    <w:rsid w:val="00E25019"/>
    <w:rsid w:val="00E25BB4"/>
    <w:rsid w:val="00E25EE7"/>
    <w:rsid w:val="00E2733C"/>
    <w:rsid w:val="00E27545"/>
    <w:rsid w:val="00E27933"/>
    <w:rsid w:val="00E27CF2"/>
    <w:rsid w:val="00E302ED"/>
    <w:rsid w:val="00E30BDD"/>
    <w:rsid w:val="00E316D5"/>
    <w:rsid w:val="00E31DFF"/>
    <w:rsid w:val="00E32DA5"/>
    <w:rsid w:val="00E338DD"/>
    <w:rsid w:val="00E338E7"/>
    <w:rsid w:val="00E34242"/>
    <w:rsid w:val="00E34C4E"/>
    <w:rsid w:val="00E34D6A"/>
    <w:rsid w:val="00E3564D"/>
    <w:rsid w:val="00E36838"/>
    <w:rsid w:val="00E36D10"/>
    <w:rsid w:val="00E376AA"/>
    <w:rsid w:val="00E37871"/>
    <w:rsid w:val="00E405B9"/>
    <w:rsid w:val="00E40817"/>
    <w:rsid w:val="00E4236E"/>
    <w:rsid w:val="00E432FD"/>
    <w:rsid w:val="00E4372A"/>
    <w:rsid w:val="00E441CE"/>
    <w:rsid w:val="00E4488F"/>
    <w:rsid w:val="00E45F76"/>
    <w:rsid w:val="00E46D68"/>
    <w:rsid w:val="00E5045A"/>
    <w:rsid w:val="00E50BC3"/>
    <w:rsid w:val="00E51AF6"/>
    <w:rsid w:val="00E51D77"/>
    <w:rsid w:val="00E51FA4"/>
    <w:rsid w:val="00E522E6"/>
    <w:rsid w:val="00E52987"/>
    <w:rsid w:val="00E53CDC"/>
    <w:rsid w:val="00E56EDA"/>
    <w:rsid w:val="00E5764A"/>
    <w:rsid w:val="00E60B3D"/>
    <w:rsid w:val="00E618CA"/>
    <w:rsid w:val="00E6207B"/>
    <w:rsid w:val="00E63F5A"/>
    <w:rsid w:val="00E6400D"/>
    <w:rsid w:val="00E652B0"/>
    <w:rsid w:val="00E67DA0"/>
    <w:rsid w:val="00E70D63"/>
    <w:rsid w:val="00E713A4"/>
    <w:rsid w:val="00E724A4"/>
    <w:rsid w:val="00E7270F"/>
    <w:rsid w:val="00E72B51"/>
    <w:rsid w:val="00E72B83"/>
    <w:rsid w:val="00E73B1D"/>
    <w:rsid w:val="00E73FAE"/>
    <w:rsid w:val="00E742A7"/>
    <w:rsid w:val="00E745DB"/>
    <w:rsid w:val="00E749C5"/>
    <w:rsid w:val="00E751F7"/>
    <w:rsid w:val="00E77457"/>
    <w:rsid w:val="00E77460"/>
    <w:rsid w:val="00E80659"/>
    <w:rsid w:val="00E811C7"/>
    <w:rsid w:val="00E81C57"/>
    <w:rsid w:val="00E81D25"/>
    <w:rsid w:val="00E822BA"/>
    <w:rsid w:val="00E8257B"/>
    <w:rsid w:val="00E83D72"/>
    <w:rsid w:val="00E842D0"/>
    <w:rsid w:val="00E8458D"/>
    <w:rsid w:val="00E84A42"/>
    <w:rsid w:val="00E84F44"/>
    <w:rsid w:val="00E85290"/>
    <w:rsid w:val="00E8677E"/>
    <w:rsid w:val="00E902A0"/>
    <w:rsid w:val="00E90C52"/>
    <w:rsid w:val="00E914F0"/>
    <w:rsid w:val="00E91974"/>
    <w:rsid w:val="00E91B0A"/>
    <w:rsid w:val="00E91FDA"/>
    <w:rsid w:val="00E92CE0"/>
    <w:rsid w:val="00E95462"/>
    <w:rsid w:val="00E9602E"/>
    <w:rsid w:val="00E963E4"/>
    <w:rsid w:val="00EA0D0F"/>
    <w:rsid w:val="00EA13FA"/>
    <w:rsid w:val="00EA166D"/>
    <w:rsid w:val="00EA1AE0"/>
    <w:rsid w:val="00EA239B"/>
    <w:rsid w:val="00EA246E"/>
    <w:rsid w:val="00EA2BD6"/>
    <w:rsid w:val="00EA2DA1"/>
    <w:rsid w:val="00EA2EC8"/>
    <w:rsid w:val="00EA3049"/>
    <w:rsid w:val="00EA341F"/>
    <w:rsid w:val="00EA3980"/>
    <w:rsid w:val="00EA3E6F"/>
    <w:rsid w:val="00EA48BC"/>
    <w:rsid w:val="00EA511E"/>
    <w:rsid w:val="00EA544E"/>
    <w:rsid w:val="00EA6649"/>
    <w:rsid w:val="00EA7E81"/>
    <w:rsid w:val="00EB05F4"/>
    <w:rsid w:val="00EB1223"/>
    <w:rsid w:val="00EB27F1"/>
    <w:rsid w:val="00EB3AD3"/>
    <w:rsid w:val="00EB44B9"/>
    <w:rsid w:val="00EB4AF5"/>
    <w:rsid w:val="00EB74A0"/>
    <w:rsid w:val="00EB7C63"/>
    <w:rsid w:val="00EC0869"/>
    <w:rsid w:val="00EC2243"/>
    <w:rsid w:val="00EC23A5"/>
    <w:rsid w:val="00EC2A93"/>
    <w:rsid w:val="00EC2DA9"/>
    <w:rsid w:val="00EC3206"/>
    <w:rsid w:val="00EC42FB"/>
    <w:rsid w:val="00EC44CC"/>
    <w:rsid w:val="00EC48E0"/>
    <w:rsid w:val="00EC5EAA"/>
    <w:rsid w:val="00EC5EF2"/>
    <w:rsid w:val="00EC68A5"/>
    <w:rsid w:val="00EC6A82"/>
    <w:rsid w:val="00ED0507"/>
    <w:rsid w:val="00ED09B2"/>
    <w:rsid w:val="00ED0C12"/>
    <w:rsid w:val="00ED1092"/>
    <w:rsid w:val="00ED3AFF"/>
    <w:rsid w:val="00ED3BD9"/>
    <w:rsid w:val="00ED419D"/>
    <w:rsid w:val="00ED4698"/>
    <w:rsid w:val="00ED47A1"/>
    <w:rsid w:val="00ED54DA"/>
    <w:rsid w:val="00ED6281"/>
    <w:rsid w:val="00ED70E8"/>
    <w:rsid w:val="00EE064A"/>
    <w:rsid w:val="00EE0730"/>
    <w:rsid w:val="00EE4270"/>
    <w:rsid w:val="00EE434F"/>
    <w:rsid w:val="00EE4445"/>
    <w:rsid w:val="00EE4ABD"/>
    <w:rsid w:val="00EE50ED"/>
    <w:rsid w:val="00EE5162"/>
    <w:rsid w:val="00EE7C1A"/>
    <w:rsid w:val="00EF065E"/>
    <w:rsid w:val="00EF0774"/>
    <w:rsid w:val="00EF0CBB"/>
    <w:rsid w:val="00EF1A73"/>
    <w:rsid w:val="00EF23F1"/>
    <w:rsid w:val="00EF336E"/>
    <w:rsid w:val="00EF5A50"/>
    <w:rsid w:val="00EF680E"/>
    <w:rsid w:val="00EF7F02"/>
    <w:rsid w:val="00F01DC4"/>
    <w:rsid w:val="00F020AF"/>
    <w:rsid w:val="00F04662"/>
    <w:rsid w:val="00F04DDD"/>
    <w:rsid w:val="00F05FAE"/>
    <w:rsid w:val="00F06771"/>
    <w:rsid w:val="00F06C45"/>
    <w:rsid w:val="00F06F9E"/>
    <w:rsid w:val="00F07AFA"/>
    <w:rsid w:val="00F106C8"/>
    <w:rsid w:val="00F11826"/>
    <w:rsid w:val="00F11DFE"/>
    <w:rsid w:val="00F14953"/>
    <w:rsid w:val="00F1553B"/>
    <w:rsid w:val="00F15674"/>
    <w:rsid w:val="00F1582D"/>
    <w:rsid w:val="00F16092"/>
    <w:rsid w:val="00F207BF"/>
    <w:rsid w:val="00F20D64"/>
    <w:rsid w:val="00F21280"/>
    <w:rsid w:val="00F21376"/>
    <w:rsid w:val="00F2308D"/>
    <w:rsid w:val="00F233D9"/>
    <w:rsid w:val="00F24B5F"/>
    <w:rsid w:val="00F2539C"/>
    <w:rsid w:val="00F25AA4"/>
    <w:rsid w:val="00F25B1C"/>
    <w:rsid w:val="00F266C1"/>
    <w:rsid w:val="00F268B5"/>
    <w:rsid w:val="00F26D29"/>
    <w:rsid w:val="00F273F3"/>
    <w:rsid w:val="00F27426"/>
    <w:rsid w:val="00F2767C"/>
    <w:rsid w:val="00F302C4"/>
    <w:rsid w:val="00F30F2E"/>
    <w:rsid w:val="00F31157"/>
    <w:rsid w:val="00F33CFD"/>
    <w:rsid w:val="00F34401"/>
    <w:rsid w:val="00F34A18"/>
    <w:rsid w:val="00F34D4C"/>
    <w:rsid w:val="00F350F1"/>
    <w:rsid w:val="00F36A6A"/>
    <w:rsid w:val="00F36FAA"/>
    <w:rsid w:val="00F37457"/>
    <w:rsid w:val="00F3790E"/>
    <w:rsid w:val="00F37D83"/>
    <w:rsid w:val="00F37E47"/>
    <w:rsid w:val="00F4032B"/>
    <w:rsid w:val="00F403BA"/>
    <w:rsid w:val="00F40515"/>
    <w:rsid w:val="00F40677"/>
    <w:rsid w:val="00F417C7"/>
    <w:rsid w:val="00F43A9F"/>
    <w:rsid w:val="00F43F2D"/>
    <w:rsid w:val="00F44626"/>
    <w:rsid w:val="00F449A9"/>
    <w:rsid w:val="00F45D16"/>
    <w:rsid w:val="00F46270"/>
    <w:rsid w:val="00F4655B"/>
    <w:rsid w:val="00F46BFF"/>
    <w:rsid w:val="00F47637"/>
    <w:rsid w:val="00F535A3"/>
    <w:rsid w:val="00F542AF"/>
    <w:rsid w:val="00F542BC"/>
    <w:rsid w:val="00F55545"/>
    <w:rsid w:val="00F55FD0"/>
    <w:rsid w:val="00F56C2A"/>
    <w:rsid w:val="00F56D9D"/>
    <w:rsid w:val="00F60359"/>
    <w:rsid w:val="00F60662"/>
    <w:rsid w:val="00F61A4C"/>
    <w:rsid w:val="00F6262A"/>
    <w:rsid w:val="00F62F38"/>
    <w:rsid w:val="00F6357D"/>
    <w:rsid w:val="00F648A7"/>
    <w:rsid w:val="00F652DB"/>
    <w:rsid w:val="00F6533D"/>
    <w:rsid w:val="00F656BF"/>
    <w:rsid w:val="00F65823"/>
    <w:rsid w:val="00F6647B"/>
    <w:rsid w:val="00F66F9F"/>
    <w:rsid w:val="00F67ECD"/>
    <w:rsid w:val="00F70AE0"/>
    <w:rsid w:val="00F71825"/>
    <w:rsid w:val="00F72A5B"/>
    <w:rsid w:val="00F73AE6"/>
    <w:rsid w:val="00F73B3C"/>
    <w:rsid w:val="00F74944"/>
    <w:rsid w:val="00F751C3"/>
    <w:rsid w:val="00F75738"/>
    <w:rsid w:val="00F771CC"/>
    <w:rsid w:val="00F772CA"/>
    <w:rsid w:val="00F77B70"/>
    <w:rsid w:val="00F77CBC"/>
    <w:rsid w:val="00F80017"/>
    <w:rsid w:val="00F80BFD"/>
    <w:rsid w:val="00F820A7"/>
    <w:rsid w:val="00F82F84"/>
    <w:rsid w:val="00F832E4"/>
    <w:rsid w:val="00F83AFE"/>
    <w:rsid w:val="00F84895"/>
    <w:rsid w:val="00F85E2B"/>
    <w:rsid w:val="00F86992"/>
    <w:rsid w:val="00F87E5D"/>
    <w:rsid w:val="00F87E7B"/>
    <w:rsid w:val="00F902A5"/>
    <w:rsid w:val="00F91CF6"/>
    <w:rsid w:val="00F92AC3"/>
    <w:rsid w:val="00F94337"/>
    <w:rsid w:val="00F94C63"/>
    <w:rsid w:val="00F966C3"/>
    <w:rsid w:val="00F96B3B"/>
    <w:rsid w:val="00F970A5"/>
    <w:rsid w:val="00FA0743"/>
    <w:rsid w:val="00FA11CF"/>
    <w:rsid w:val="00FA1289"/>
    <w:rsid w:val="00FA2234"/>
    <w:rsid w:val="00FA5905"/>
    <w:rsid w:val="00FA5E93"/>
    <w:rsid w:val="00FB017D"/>
    <w:rsid w:val="00FB04F8"/>
    <w:rsid w:val="00FB05E7"/>
    <w:rsid w:val="00FB0F4C"/>
    <w:rsid w:val="00FB12E9"/>
    <w:rsid w:val="00FB3BAB"/>
    <w:rsid w:val="00FB425B"/>
    <w:rsid w:val="00FB43C6"/>
    <w:rsid w:val="00FB4821"/>
    <w:rsid w:val="00FB541C"/>
    <w:rsid w:val="00FB5809"/>
    <w:rsid w:val="00FC00A0"/>
    <w:rsid w:val="00FC06EA"/>
    <w:rsid w:val="00FC103F"/>
    <w:rsid w:val="00FC114C"/>
    <w:rsid w:val="00FC2430"/>
    <w:rsid w:val="00FC2C11"/>
    <w:rsid w:val="00FC3061"/>
    <w:rsid w:val="00FC350A"/>
    <w:rsid w:val="00FC3B2D"/>
    <w:rsid w:val="00FC473C"/>
    <w:rsid w:val="00FC6056"/>
    <w:rsid w:val="00FC6590"/>
    <w:rsid w:val="00FD0E46"/>
    <w:rsid w:val="00FD190D"/>
    <w:rsid w:val="00FD1C56"/>
    <w:rsid w:val="00FD2810"/>
    <w:rsid w:val="00FD2B99"/>
    <w:rsid w:val="00FD2EA3"/>
    <w:rsid w:val="00FD373B"/>
    <w:rsid w:val="00FD4BCD"/>
    <w:rsid w:val="00FD5453"/>
    <w:rsid w:val="00FD6093"/>
    <w:rsid w:val="00FD7261"/>
    <w:rsid w:val="00FD72D0"/>
    <w:rsid w:val="00FE1E62"/>
    <w:rsid w:val="00FE229F"/>
    <w:rsid w:val="00FE2ADE"/>
    <w:rsid w:val="00FE2B17"/>
    <w:rsid w:val="00FE2B92"/>
    <w:rsid w:val="00FE306E"/>
    <w:rsid w:val="00FE353F"/>
    <w:rsid w:val="00FE42A8"/>
    <w:rsid w:val="00FE4A89"/>
    <w:rsid w:val="00FE4B45"/>
    <w:rsid w:val="00FE4EAF"/>
    <w:rsid w:val="00FE50DB"/>
    <w:rsid w:val="00FE7308"/>
    <w:rsid w:val="00FF0184"/>
    <w:rsid w:val="00FF1A13"/>
    <w:rsid w:val="00FF1AD2"/>
    <w:rsid w:val="00FF1F21"/>
    <w:rsid w:val="00FF2C1F"/>
    <w:rsid w:val="00FF3A27"/>
    <w:rsid w:val="00FF5860"/>
    <w:rsid w:val="00FF5C17"/>
    <w:rsid w:val="00FF5FD2"/>
    <w:rsid w:val="00FF63AE"/>
    <w:rsid w:val="00FF7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E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C17"/>
    <w:rPr>
      <w:lang w:val="uk-UA"/>
    </w:rPr>
  </w:style>
  <w:style w:type="paragraph" w:styleId="1">
    <w:name w:val="heading 1"/>
    <w:basedOn w:val="a"/>
    <w:next w:val="a"/>
    <w:link w:val="10"/>
    <w:qFormat/>
    <w:pPr>
      <w:keepNext/>
      <w:ind w:hanging="11"/>
      <w:jc w:val="center"/>
      <w:outlineLvl w:val="0"/>
    </w:pPr>
    <w:rPr>
      <w:b/>
      <w:i/>
      <w:sz w:val="28"/>
    </w:rPr>
  </w:style>
  <w:style w:type="paragraph" w:styleId="2">
    <w:name w:val="heading 2"/>
    <w:basedOn w:val="a"/>
    <w:next w:val="a"/>
    <w:link w:val="20"/>
    <w:qFormat/>
    <w:rsid w:val="00E14914"/>
    <w:pPr>
      <w:keepNext/>
      <w:spacing w:before="240" w:after="60"/>
      <w:outlineLvl w:val="1"/>
    </w:pPr>
    <w:rPr>
      <w:rFonts w:ascii="Arial" w:hAnsi="Arial" w:cs="Arial"/>
      <w:b/>
      <w:bCs/>
      <w:i/>
      <w:iCs/>
      <w:sz w:val="28"/>
      <w:szCs w:val="28"/>
    </w:rPr>
  </w:style>
  <w:style w:type="paragraph" w:styleId="3">
    <w:name w:val="heading 3"/>
    <w:basedOn w:val="Normal"/>
    <w:next w:val="Normal"/>
    <w:link w:val="30"/>
    <w:qFormat/>
    <w:rsid w:val="00E14914"/>
    <w:pPr>
      <w:keepNext/>
      <w:spacing w:before="0" w:after="0"/>
      <w:jc w:val="center"/>
      <w:outlineLvl w:val="2"/>
    </w:pPr>
    <w:rPr>
      <w:rFonts w:ascii="Arial" w:hAnsi="Arial"/>
      <w:b/>
      <w:color w:val="000080"/>
      <w:sz w:val="22"/>
    </w:rPr>
  </w:style>
  <w:style w:type="paragraph" w:styleId="4">
    <w:name w:val="heading 4"/>
    <w:basedOn w:val="Normal"/>
    <w:next w:val="Normal"/>
    <w:link w:val="40"/>
    <w:qFormat/>
    <w:rsid w:val="00E14914"/>
    <w:pPr>
      <w:keepNext/>
      <w:spacing w:before="0" w:after="0"/>
      <w:jc w:val="both"/>
      <w:outlineLvl w:val="3"/>
    </w:pPr>
    <w:rPr>
      <w:b/>
      <w:color w:val="000000"/>
      <w:sz w:val="28"/>
    </w:rPr>
  </w:style>
  <w:style w:type="paragraph" w:styleId="5">
    <w:name w:val="heading 5"/>
    <w:basedOn w:val="a"/>
    <w:next w:val="a"/>
    <w:link w:val="50"/>
    <w:qFormat/>
    <w:rsid w:val="0092099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17282"/>
    <w:pPr>
      <w:tabs>
        <w:tab w:val="center" w:pos="4677"/>
        <w:tab w:val="right" w:pos="9355"/>
      </w:tabs>
    </w:pPr>
  </w:style>
  <w:style w:type="character" w:styleId="a5">
    <w:name w:val="page number"/>
    <w:basedOn w:val="a0"/>
    <w:rsid w:val="00817282"/>
  </w:style>
  <w:style w:type="paragraph" w:styleId="a6">
    <w:name w:val="footer"/>
    <w:basedOn w:val="a"/>
    <w:link w:val="a7"/>
    <w:uiPriority w:val="99"/>
    <w:rsid w:val="00882329"/>
    <w:pPr>
      <w:tabs>
        <w:tab w:val="center" w:pos="4677"/>
        <w:tab w:val="right" w:pos="9355"/>
      </w:tabs>
    </w:pPr>
  </w:style>
  <w:style w:type="paragraph" w:styleId="a8">
    <w:name w:val="Body Text"/>
    <w:basedOn w:val="a"/>
    <w:link w:val="a9"/>
    <w:rsid w:val="004B378D"/>
    <w:pPr>
      <w:jc w:val="both"/>
    </w:pPr>
    <w:rPr>
      <w:sz w:val="28"/>
      <w:szCs w:val="28"/>
    </w:rPr>
  </w:style>
  <w:style w:type="character" w:customStyle="1" w:styleId="a9">
    <w:name w:val="Основной текст Знак"/>
    <w:link w:val="a8"/>
    <w:rsid w:val="004B378D"/>
    <w:rPr>
      <w:sz w:val="28"/>
      <w:szCs w:val="28"/>
      <w:lang w:val="uk-UA" w:eastAsia="ru-RU" w:bidi="ar-SA"/>
    </w:rPr>
  </w:style>
  <w:style w:type="character" w:customStyle="1" w:styleId="50">
    <w:name w:val="Заголовок 5 Знак"/>
    <w:link w:val="5"/>
    <w:rsid w:val="00920999"/>
    <w:rPr>
      <w:rFonts w:ascii="Calibri" w:eastAsia="Times New Roman" w:hAnsi="Calibri" w:cs="Times New Roman"/>
      <w:b/>
      <w:bCs/>
      <w:i/>
      <w:iCs/>
      <w:sz w:val="26"/>
      <w:szCs w:val="26"/>
      <w:lang w:val="uk-UA"/>
    </w:rPr>
  </w:style>
  <w:style w:type="character" w:customStyle="1" w:styleId="21">
    <w:name w:val="Знак Знак2"/>
    <w:rsid w:val="00633193"/>
    <w:rPr>
      <w:sz w:val="28"/>
      <w:szCs w:val="28"/>
      <w:lang w:val="uk-UA" w:eastAsia="ru-RU" w:bidi="ar-SA"/>
    </w:rPr>
  </w:style>
  <w:style w:type="paragraph" w:styleId="aa">
    <w:name w:val="Body Text Indent"/>
    <w:basedOn w:val="a"/>
    <w:link w:val="ab"/>
    <w:rsid w:val="00A05C10"/>
    <w:pPr>
      <w:spacing w:after="120"/>
      <w:ind w:left="283"/>
    </w:pPr>
  </w:style>
  <w:style w:type="paragraph" w:customStyle="1" w:styleId="Normal">
    <w:name w:val="Normal Знак"/>
    <w:rsid w:val="00A05C10"/>
    <w:pPr>
      <w:spacing w:before="100" w:after="100"/>
    </w:pPr>
    <w:rPr>
      <w:lang w:val="uk-UA"/>
    </w:rPr>
  </w:style>
  <w:style w:type="paragraph" w:customStyle="1" w:styleId="41">
    <w:name w:val="заголовок 4"/>
    <w:basedOn w:val="a"/>
    <w:next w:val="a"/>
    <w:rsid w:val="00A05C10"/>
    <w:pPr>
      <w:keepNext/>
      <w:autoSpaceDE w:val="0"/>
      <w:autoSpaceDN w:val="0"/>
      <w:jc w:val="both"/>
    </w:pPr>
    <w:rPr>
      <w:b/>
      <w:bCs/>
      <w:color w:val="000000"/>
      <w:sz w:val="28"/>
      <w:szCs w:val="28"/>
    </w:rPr>
  </w:style>
  <w:style w:type="paragraph" w:customStyle="1" w:styleId="11">
    <w:name w:val="Обычный1"/>
    <w:link w:val="Normal1"/>
    <w:rsid w:val="00A05C10"/>
    <w:pPr>
      <w:spacing w:before="100" w:after="100"/>
    </w:pPr>
    <w:rPr>
      <w:lang w:val="uk-UA"/>
    </w:rPr>
  </w:style>
  <w:style w:type="character" w:customStyle="1" w:styleId="Normal1">
    <w:name w:val="Normal Знак1"/>
    <w:link w:val="11"/>
    <w:locked/>
    <w:rsid w:val="00A05C10"/>
    <w:rPr>
      <w:lang w:val="uk-UA" w:eastAsia="ru-RU" w:bidi="ar-SA"/>
    </w:rPr>
  </w:style>
  <w:style w:type="paragraph" w:customStyle="1" w:styleId="13">
    <w:name w:val="Обычный + 13"/>
    <w:aliases w:val="5 пт"/>
    <w:basedOn w:val="a"/>
    <w:link w:val="130"/>
    <w:rsid w:val="00A05C10"/>
    <w:pPr>
      <w:ind w:firstLine="600"/>
      <w:jc w:val="both"/>
    </w:pPr>
    <w:rPr>
      <w:sz w:val="28"/>
      <w:szCs w:val="28"/>
    </w:rPr>
  </w:style>
  <w:style w:type="character" w:customStyle="1" w:styleId="130">
    <w:name w:val="Обычный + 13 Знак"/>
    <w:aliases w:val="5 пт Знак"/>
    <w:link w:val="13"/>
    <w:rsid w:val="00A05C10"/>
    <w:rPr>
      <w:sz w:val="28"/>
      <w:szCs w:val="28"/>
      <w:lang w:val="uk-UA" w:eastAsia="ru-RU" w:bidi="ar-SA"/>
    </w:rPr>
  </w:style>
  <w:style w:type="paragraph" w:customStyle="1" w:styleId="ac">
    <w:name w:val="Знак"/>
    <w:basedOn w:val="a"/>
    <w:rsid w:val="00D3289E"/>
    <w:rPr>
      <w:rFonts w:ascii="Verdana" w:hAnsi="Verdana" w:cs="Verdana"/>
      <w:lang w:val="en-US" w:eastAsia="en-US"/>
    </w:rPr>
  </w:style>
  <w:style w:type="character" w:customStyle="1" w:styleId="Standard">
    <w:name w:val="Standard Знак"/>
    <w:link w:val="Standard0"/>
    <w:locked/>
    <w:rsid w:val="007446E9"/>
    <w:rPr>
      <w:kern w:val="3"/>
      <w:sz w:val="28"/>
      <w:lang w:eastAsia="zh-CN"/>
    </w:rPr>
  </w:style>
  <w:style w:type="paragraph" w:customStyle="1" w:styleId="Standard0">
    <w:name w:val="Standard"/>
    <w:link w:val="Standard"/>
    <w:rsid w:val="007446E9"/>
    <w:pPr>
      <w:suppressAutoHyphens/>
      <w:autoSpaceDN w:val="0"/>
      <w:jc w:val="both"/>
    </w:pPr>
    <w:rPr>
      <w:kern w:val="3"/>
      <w:sz w:val="28"/>
      <w:lang w:val="uk-UA" w:eastAsia="zh-CN"/>
    </w:rPr>
  </w:style>
  <w:style w:type="paragraph" w:customStyle="1" w:styleId="12">
    <w:name w:val="Обычный (Интернет)1"/>
    <w:basedOn w:val="a"/>
    <w:link w:val="NormalWeb"/>
    <w:rsid w:val="003E2500"/>
    <w:pPr>
      <w:spacing w:before="100" w:after="100"/>
    </w:pPr>
    <w:rPr>
      <w:sz w:val="24"/>
    </w:rPr>
  </w:style>
  <w:style w:type="character" w:customStyle="1" w:styleId="NormalWeb">
    <w:name w:val="Normal (Web) Знак"/>
    <w:link w:val="12"/>
    <w:rsid w:val="003E2500"/>
    <w:rPr>
      <w:sz w:val="24"/>
      <w:lang w:eastAsia="ru-RU"/>
    </w:rPr>
  </w:style>
  <w:style w:type="paragraph" w:styleId="ad">
    <w:name w:val="Balloon Text"/>
    <w:basedOn w:val="a"/>
    <w:link w:val="ae"/>
    <w:rsid w:val="00A60791"/>
    <w:rPr>
      <w:rFonts w:ascii="Segoe UI" w:hAnsi="Segoe UI" w:cs="Segoe UI"/>
      <w:sz w:val="18"/>
      <w:szCs w:val="18"/>
    </w:rPr>
  </w:style>
  <w:style w:type="character" w:customStyle="1" w:styleId="ae">
    <w:name w:val="Текст выноски Знак"/>
    <w:link w:val="ad"/>
    <w:rsid w:val="00A60791"/>
    <w:rPr>
      <w:rFonts w:ascii="Segoe UI" w:hAnsi="Segoe UI" w:cs="Segoe UI"/>
      <w:sz w:val="18"/>
      <w:szCs w:val="18"/>
      <w:lang w:eastAsia="ru-RU"/>
    </w:rPr>
  </w:style>
  <w:style w:type="character" w:customStyle="1" w:styleId="14">
    <w:name w:val="Знак Знак1"/>
    <w:locked/>
    <w:rsid w:val="006C203C"/>
    <w:rPr>
      <w:color w:val="000000"/>
      <w:sz w:val="24"/>
      <w:szCs w:val="24"/>
      <w:lang w:val="uk-UA" w:eastAsia="ru-RU" w:bidi="ar-SA"/>
    </w:rPr>
  </w:style>
  <w:style w:type="paragraph" w:customStyle="1" w:styleId="western">
    <w:name w:val="western"/>
    <w:basedOn w:val="a"/>
    <w:qFormat/>
    <w:rsid w:val="00800E2A"/>
    <w:pPr>
      <w:spacing w:before="100" w:beforeAutospacing="1" w:after="119"/>
      <w:jc w:val="both"/>
    </w:pPr>
    <w:rPr>
      <w:color w:val="000000"/>
      <w:sz w:val="28"/>
      <w:szCs w:val="28"/>
      <w:lang w:val="ru-RU"/>
    </w:rPr>
  </w:style>
  <w:style w:type="character" w:customStyle="1" w:styleId="20">
    <w:name w:val="Заголовок 2 Знак"/>
    <w:link w:val="2"/>
    <w:rsid w:val="00E14914"/>
    <w:rPr>
      <w:rFonts w:ascii="Arial" w:hAnsi="Arial" w:cs="Arial"/>
      <w:b/>
      <w:bCs/>
      <w:i/>
      <w:iCs/>
      <w:sz w:val="28"/>
      <w:szCs w:val="28"/>
      <w:lang w:val="uk-UA"/>
    </w:rPr>
  </w:style>
  <w:style w:type="character" w:customStyle="1" w:styleId="30">
    <w:name w:val="Заголовок 3 Знак"/>
    <w:link w:val="3"/>
    <w:rsid w:val="00E14914"/>
    <w:rPr>
      <w:rFonts w:ascii="Arial" w:hAnsi="Arial"/>
      <w:b/>
      <w:color w:val="000080"/>
      <w:sz w:val="22"/>
      <w:lang w:val="uk-UA"/>
    </w:rPr>
  </w:style>
  <w:style w:type="character" w:customStyle="1" w:styleId="40">
    <w:name w:val="Заголовок 4 Знак"/>
    <w:link w:val="4"/>
    <w:rsid w:val="00E14914"/>
    <w:rPr>
      <w:b/>
      <w:color w:val="000000"/>
      <w:sz w:val="28"/>
      <w:lang w:val="uk-UA"/>
    </w:rPr>
  </w:style>
  <w:style w:type="character" w:customStyle="1" w:styleId="10">
    <w:name w:val="Заголовок 1 Знак"/>
    <w:link w:val="1"/>
    <w:rsid w:val="00E14914"/>
    <w:rPr>
      <w:b/>
      <w:i/>
      <w:sz w:val="28"/>
      <w:lang w:val="uk-UA"/>
    </w:rPr>
  </w:style>
  <w:style w:type="character" w:customStyle="1" w:styleId="a4">
    <w:name w:val="Верхний колонтитул Знак"/>
    <w:link w:val="a3"/>
    <w:rsid w:val="00E14914"/>
    <w:rPr>
      <w:lang w:val="uk-UA"/>
    </w:rPr>
  </w:style>
  <w:style w:type="character" w:customStyle="1" w:styleId="a7">
    <w:name w:val="Нижний колонтитул Знак"/>
    <w:link w:val="a6"/>
    <w:uiPriority w:val="99"/>
    <w:rsid w:val="00E14914"/>
    <w:rPr>
      <w:lang w:val="uk-UA"/>
    </w:rPr>
  </w:style>
  <w:style w:type="character" w:customStyle="1" w:styleId="ab">
    <w:name w:val="Основной текст с отступом Знак"/>
    <w:link w:val="aa"/>
    <w:rsid w:val="00E14914"/>
    <w:rPr>
      <w:lang w:val="uk-UA"/>
    </w:rPr>
  </w:style>
  <w:style w:type="paragraph" w:styleId="af">
    <w:name w:val="Normal (Web)"/>
    <w:basedOn w:val="a"/>
    <w:uiPriority w:val="99"/>
    <w:unhideWhenUsed/>
    <w:rsid w:val="00E14914"/>
    <w:pPr>
      <w:spacing w:before="100" w:beforeAutospacing="1" w:after="100" w:afterAutospacing="1"/>
    </w:pPr>
    <w:rPr>
      <w:sz w:val="24"/>
      <w:szCs w:val="24"/>
      <w:lang w:eastAsia="uk-UA"/>
    </w:rPr>
  </w:style>
  <w:style w:type="character" w:styleId="af0">
    <w:name w:val="Strong"/>
    <w:uiPriority w:val="22"/>
    <w:qFormat/>
    <w:rsid w:val="00E14914"/>
    <w:rPr>
      <w:b/>
      <w:bCs/>
    </w:rPr>
  </w:style>
  <w:style w:type="character" w:styleId="af1">
    <w:name w:val="Emphasis"/>
    <w:uiPriority w:val="20"/>
    <w:qFormat/>
    <w:rsid w:val="00E14914"/>
    <w:rPr>
      <w:i/>
      <w:iCs/>
    </w:rPr>
  </w:style>
  <w:style w:type="paragraph" w:customStyle="1" w:styleId="af2">
    <w:name w:val="Знак Знак Знак Знак Знак Знак Знак Знак Знак Знак"/>
    <w:basedOn w:val="a"/>
    <w:rsid w:val="00E14914"/>
    <w:rPr>
      <w:rFonts w:ascii="Verdana" w:hAnsi="Verdana" w:cs="Verdana"/>
      <w:lang w:val="en-US" w:eastAsia="en-US"/>
    </w:rPr>
  </w:style>
  <w:style w:type="paragraph" w:customStyle="1" w:styleId="210">
    <w:name w:val="Заголовок 21"/>
    <w:basedOn w:val="Normal"/>
    <w:next w:val="Normal"/>
    <w:rsid w:val="00E14914"/>
    <w:pPr>
      <w:keepNext/>
      <w:spacing w:before="0" w:after="0"/>
    </w:pPr>
    <w:rPr>
      <w:b/>
      <w:i/>
      <w:sz w:val="28"/>
    </w:rPr>
  </w:style>
  <w:style w:type="paragraph" w:customStyle="1" w:styleId="410">
    <w:name w:val="Заголовок 41"/>
    <w:basedOn w:val="Normal"/>
    <w:next w:val="Normal"/>
    <w:rsid w:val="00E14914"/>
    <w:pPr>
      <w:keepNext/>
      <w:spacing w:before="0" w:after="0"/>
      <w:jc w:val="both"/>
      <w:outlineLvl w:val="3"/>
    </w:pPr>
    <w:rPr>
      <w:b/>
      <w:color w:val="000000"/>
      <w:sz w:val="28"/>
    </w:rPr>
  </w:style>
  <w:style w:type="paragraph" w:customStyle="1" w:styleId="15">
    <w:name w:val="Верхний колонтитул1"/>
    <w:basedOn w:val="Normal"/>
    <w:rsid w:val="00E14914"/>
    <w:pPr>
      <w:tabs>
        <w:tab w:val="center" w:pos="4153"/>
        <w:tab w:val="right" w:pos="8306"/>
      </w:tabs>
      <w:spacing w:before="0" w:after="0"/>
    </w:pPr>
    <w:rPr>
      <w:lang w:val="ru-RU"/>
    </w:rPr>
  </w:style>
  <w:style w:type="paragraph" w:customStyle="1" w:styleId="211">
    <w:name w:val="Основной текст 21"/>
    <w:basedOn w:val="Normal"/>
    <w:rsid w:val="00E14914"/>
    <w:pPr>
      <w:spacing w:before="0" w:after="0"/>
    </w:pPr>
    <w:rPr>
      <w:sz w:val="28"/>
    </w:rPr>
  </w:style>
  <w:style w:type="paragraph" w:customStyle="1" w:styleId="212">
    <w:name w:val="Основной текст с отступом 21"/>
    <w:basedOn w:val="Normal"/>
    <w:rsid w:val="00E14914"/>
    <w:pPr>
      <w:spacing w:before="0" w:after="0"/>
      <w:ind w:firstLine="720"/>
      <w:jc w:val="both"/>
    </w:pPr>
    <w:rPr>
      <w:sz w:val="28"/>
    </w:rPr>
  </w:style>
  <w:style w:type="paragraph" w:styleId="22">
    <w:name w:val="Body Text Indent 2"/>
    <w:basedOn w:val="a"/>
    <w:link w:val="23"/>
    <w:rsid w:val="00E14914"/>
    <w:pPr>
      <w:ind w:left="1276" w:hanging="283"/>
    </w:pPr>
    <w:rPr>
      <w:sz w:val="28"/>
      <w:lang w:val="ru-RU"/>
    </w:rPr>
  </w:style>
  <w:style w:type="character" w:customStyle="1" w:styleId="23">
    <w:name w:val="Основной текст с отступом 2 Знак"/>
    <w:link w:val="22"/>
    <w:rsid w:val="00E14914"/>
    <w:rPr>
      <w:sz w:val="28"/>
    </w:rPr>
  </w:style>
  <w:style w:type="paragraph" w:styleId="31">
    <w:name w:val="Body Text Indent 3"/>
    <w:basedOn w:val="a"/>
    <w:link w:val="32"/>
    <w:rsid w:val="00E14914"/>
    <w:pPr>
      <w:ind w:left="1134" w:hanging="425"/>
      <w:jc w:val="both"/>
    </w:pPr>
    <w:rPr>
      <w:sz w:val="28"/>
      <w:lang w:val="ru-RU"/>
    </w:rPr>
  </w:style>
  <w:style w:type="character" w:customStyle="1" w:styleId="32">
    <w:name w:val="Основной текст с отступом 3 Знак"/>
    <w:link w:val="31"/>
    <w:rsid w:val="00E14914"/>
    <w:rPr>
      <w:sz w:val="28"/>
    </w:rPr>
  </w:style>
  <w:style w:type="character" w:styleId="af3">
    <w:name w:val="Hyperlink"/>
    <w:rsid w:val="00E14914"/>
    <w:rPr>
      <w:color w:val="0000FF"/>
      <w:u w:val="single"/>
    </w:rPr>
  </w:style>
  <w:style w:type="paragraph" w:customStyle="1" w:styleId="51">
    <w:name w:val="Заголовок 51"/>
    <w:basedOn w:val="11"/>
    <w:next w:val="11"/>
    <w:rsid w:val="00E14914"/>
    <w:pPr>
      <w:keepNext/>
      <w:spacing w:before="0" w:after="0"/>
      <w:jc w:val="center"/>
      <w:outlineLvl w:val="4"/>
    </w:pPr>
    <w:rPr>
      <w:b/>
      <w:sz w:val="32"/>
    </w:rPr>
  </w:style>
  <w:style w:type="paragraph" w:customStyle="1" w:styleId="16">
    <w:name w:val="заголовок 1"/>
    <w:basedOn w:val="a"/>
    <w:next w:val="a"/>
    <w:rsid w:val="00E14914"/>
    <w:pPr>
      <w:keepNext/>
      <w:autoSpaceDE w:val="0"/>
      <w:autoSpaceDN w:val="0"/>
      <w:jc w:val="center"/>
    </w:pPr>
    <w:rPr>
      <w:b/>
      <w:bCs/>
      <w:sz w:val="28"/>
      <w:szCs w:val="28"/>
    </w:rPr>
  </w:style>
  <w:style w:type="character" w:customStyle="1" w:styleId="Normal0">
    <w:name w:val="Normal Знак Знак"/>
    <w:rsid w:val="00E14914"/>
    <w:rPr>
      <w:noProof w:val="0"/>
      <w:lang w:val="uk-UA" w:eastAsia="ru-RU" w:bidi="ar-SA"/>
    </w:rPr>
  </w:style>
  <w:style w:type="paragraph" w:styleId="af4">
    <w:name w:val="caption"/>
    <w:basedOn w:val="a"/>
    <w:next w:val="a"/>
    <w:qFormat/>
    <w:rsid w:val="00E14914"/>
    <w:pPr>
      <w:spacing w:line="360" w:lineRule="auto"/>
      <w:jc w:val="center"/>
    </w:pPr>
    <w:rPr>
      <w:sz w:val="28"/>
      <w:szCs w:val="28"/>
    </w:rPr>
  </w:style>
  <w:style w:type="paragraph" w:styleId="33">
    <w:name w:val="Body Text 3"/>
    <w:basedOn w:val="a"/>
    <w:link w:val="34"/>
    <w:rsid w:val="00E14914"/>
    <w:pPr>
      <w:spacing w:after="120"/>
    </w:pPr>
    <w:rPr>
      <w:sz w:val="16"/>
      <w:szCs w:val="16"/>
    </w:rPr>
  </w:style>
  <w:style w:type="character" w:customStyle="1" w:styleId="34">
    <w:name w:val="Основной текст 3 Знак"/>
    <w:link w:val="33"/>
    <w:rsid w:val="00E14914"/>
    <w:rPr>
      <w:sz w:val="16"/>
      <w:szCs w:val="16"/>
      <w:lang w:val="uk-UA"/>
    </w:rPr>
  </w:style>
  <w:style w:type="paragraph" w:styleId="af5">
    <w:name w:val="Subtitle"/>
    <w:basedOn w:val="a"/>
    <w:link w:val="af6"/>
    <w:qFormat/>
    <w:rsid w:val="00E14914"/>
    <w:pPr>
      <w:jc w:val="center"/>
    </w:pPr>
    <w:rPr>
      <w:sz w:val="28"/>
    </w:rPr>
  </w:style>
  <w:style w:type="character" w:customStyle="1" w:styleId="af6">
    <w:name w:val="Подзаголовок Знак"/>
    <w:link w:val="af5"/>
    <w:rsid w:val="00E14914"/>
    <w:rPr>
      <w:sz w:val="28"/>
      <w:lang w:val="uk-UA"/>
    </w:rPr>
  </w:style>
  <w:style w:type="paragraph" w:customStyle="1" w:styleId="110">
    <w:name w:val="Заголовок 11"/>
    <w:basedOn w:val="11"/>
    <w:next w:val="11"/>
    <w:rsid w:val="00E14914"/>
    <w:pPr>
      <w:keepNext/>
      <w:spacing w:before="0" w:after="0"/>
    </w:pPr>
    <w:rPr>
      <w:sz w:val="28"/>
      <w:lang w:val="ru-RU"/>
    </w:rPr>
  </w:style>
  <w:style w:type="paragraph" w:styleId="24">
    <w:name w:val="Body Text 2"/>
    <w:basedOn w:val="a"/>
    <w:link w:val="25"/>
    <w:rsid w:val="00E14914"/>
    <w:pPr>
      <w:spacing w:after="120" w:line="480" w:lineRule="auto"/>
    </w:pPr>
    <w:rPr>
      <w:sz w:val="24"/>
      <w:szCs w:val="24"/>
    </w:rPr>
  </w:style>
  <w:style w:type="character" w:customStyle="1" w:styleId="25">
    <w:name w:val="Основной текст 2 Знак"/>
    <w:link w:val="24"/>
    <w:rsid w:val="00E14914"/>
    <w:rPr>
      <w:sz w:val="24"/>
      <w:szCs w:val="24"/>
      <w:lang w:val="uk-UA"/>
    </w:rPr>
  </w:style>
  <w:style w:type="character" w:customStyle="1" w:styleId="af7">
    <w:name w:val="Основной шрифт"/>
    <w:rsid w:val="00E14914"/>
  </w:style>
  <w:style w:type="table" w:styleId="af8">
    <w:name w:val="Table Grid"/>
    <w:basedOn w:val="a1"/>
    <w:uiPriority w:val="39"/>
    <w:rsid w:val="00E149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itle"/>
    <w:basedOn w:val="a"/>
    <w:link w:val="afa"/>
    <w:qFormat/>
    <w:rsid w:val="00E14914"/>
    <w:pPr>
      <w:jc w:val="center"/>
    </w:pPr>
    <w:rPr>
      <w:b/>
      <w:sz w:val="28"/>
      <w:lang w:val="ru-RU"/>
    </w:rPr>
  </w:style>
  <w:style w:type="character" w:customStyle="1" w:styleId="afa">
    <w:name w:val="Название Знак"/>
    <w:link w:val="af9"/>
    <w:rsid w:val="00E14914"/>
    <w:rPr>
      <w:b/>
      <w:sz w:val="28"/>
    </w:rPr>
  </w:style>
  <w:style w:type="paragraph" w:customStyle="1" w:styleId="17">
    <w:name w:val="Знак Знак Знак Знак Знак1 Знак Знак Знак Знак Знак Знак Знак"/>
    <w:basedOn w:val="a"/>
    <w:rsid w:val="00E14914"/>
    <w:rPr>
      <w:rFonts w:ascii="Verdana" w:hAnsi="Verdana" w:cs="Verdana"/>
      <w:lang w:val="en-US" w:eastAsia="en-US"/>
    </w:rPr>
  </w:style>
  <w:style w:type="paragraph" w:customStyle="1" w:styleId="35">
    <w:name w:val="Знак3"/>
    <w:basedOn w:val="a"/>
    <w:rsid w:val="00E14914"/>
    <w:rPr>
      <w:rFonts w:ascii="Verdana" w:hAnsi="Verdana" w:cs="Verdana"/>
      <w:lang w:val="en-US" w:eastAsia="en-US"/>
    </w:rPr>
  </w:style>
  <w:style w:type="paragraph" w:customStyle="1" w:styleId="18">
    <w:name w:val="Знак Знак Знак1"/>
    <w:basedOn w:val="a"/>
    <w:rsid w:val="00E14914"/>
    <w:rPr>
      <w:rFonts w:ascii="Verdana" w:hAnsi="Verdana" w:cs="Verdana"/>
      <w:lang w:val="en-US" w:eastAsia="en-US"/>
    </w:rPr>
  </w:style>
  <w:style w:type="paragraph" w:customStyle="1" w:styleId="afb">
    <w:name w:val="Знак Знак Знак Знак"/>
    <w:basedOn w:val="a"/>
    <w:rsid w:val="00E14914"/>
    <w:rPr>
      <w:rFonts w:ascii="Verdana" w:hAnsi="Verdana" w:cs="Verdana"/>
      <w:lang w:val="en-US" w:eastAsia="en-US"/>
    </w:rPr>
  </w:style>
  <w:style w:type="paragraph" w:customStyle="1" w:styleId="afc">
    <w:name w:val="Знак Знак Знак Знак Знак Знак Знак"/>
    <w:basedOn w:val="a"/>
    <w:rsid w:val="00E14914"/>
    <w:rPr>
      <w:rFonts w:ascii="Verdana" w:hAnsi="Verdana" w:cs="Verdana"/>
      <w:lang w:val="en-US" w:eastAsia="en-US"/>
    </w:rPr>
  </w:style>
  <w:style w:type="paragraph" w:customStyle="1" w:styleId="36">
    <w:name w:val="Знак3 Знак Знак Знак Знак Знак Знак"/>
    <w:basedOn w:val="a"/>
    <w:rsid w:val="00E14914"/>
    <w:rPr>
      <w:rFonts w:ascii="Verdana" w:hAnsi="Verdana" w:cs="Verdana"/>
      <w:lang w:val="en-US" w:eastAsia="en-US"/>
    </w:rPr>
  </w:style>
  <w:style w:type="paragraph" w:customStyle="1" w:styleId="19">
    <w:name w:val="Знак1 Знак Знак Знак"/>
    <w:basedOn w:val="a"/>
    <w:rsid w:val="00E14914"/>
    <w:rPr>
      <w:rFonts w:ascii="Verdana" w:hAnsi="Verdana" w:cs="Verdana"/>
      <w:lang w:val="en-US" w:eastAsia="en-US"/>
    </w:rPr>
  </w:style>
  <w:style w:type="paragraph" w:customStyle="1" w:styleId="1a">
    <w:name w:val="Знак Знак Знак1 Знак Знак Знак"/>
    <w:basedOn w:val="a"/>
    <w:rsid w:val="00E14914"/>
    <w:rPr>
      <w:rFonts w:ascii="Verdana" w:hAnsi="Verdana" w:cs="Verdana"/>
      <w:lang w:val="en-US" w:eastAsia="en-US"/>
    </w:rPr>
  </w:style>
  <w:style w:type="paragraph" w:customStyle="1" w:styleId="1b">
    <w:name w:val="Знак Знак Знак1 Знак Знак Знак Знак Знак Знак"/>
    <w:basedOn w:val="a"/>
    <w:rsid w:val="00E14914"/>
    <w:rPr>
      <w:rFonts w:ascii="Verdana" w:hAnsi="Verdana" w:cs="Verdana"/>
      <w:lang w:val="en-US" w:eastAsia="en-US"/>
    </w:rPr>
  </w:style>
  <w:style w:type="paragraph" w:customStyle="1" w:styleId="111">
    <w:name w:val="Знак1 Знак Знак Знак1 Знак Знак Знак Знак Знак Знак"/>
    <w:basedOn w:val="a"/>
    <w:rsid w:val="00E14914"/>
    <w:rPr>
      <w:rFonts w:ascii="Verdana" w:hAnsi="Verdana" w:cs="Verdana"/>
      <w:lang w:val="en-US" w:eastAsia="en-US"/>
    </w:rPr>
  </w:style>
  <w:style w:type="paragraph" w:customStyle="1" w:styleId="1c">
    <w:name w:val="Знак Знак Знак1 Знак Знак Знак Знак Знак"/>
    <w:basedOn w:val="a"/>
    <w:rsid w:val="00E14914"/>
    <w:rPr>
      <w:rFonts w:ascii="Verdana" w:hAnsi="Verdana" w:cs="Verdana"/>
      <w:lang w:val="en-US" w:eastAsia="en-US"/>
    </w:rPr>
  </w:style>
  <w:style w:type="paragraph" w:customStyle="1" w:styleId="afd">
    <w:name w:val="Знак Знак Знак Знак Знак"/>
    <w:basedOn w:val="a"/>
    <w:rsid w:val="00E14914"/>
    <w:rPr>
      <w:rFonts w:ascii="Verdana" w:hAnsi="Verdana" w:cs="Verdana"/>
      <w:lang w:val="en-US" w:eastAsia="en-US"/>
    </w:rPr>
  </w:style>
  <w:style w:type="paragraph" w:customStyle="1" w:styleId="1d">
    <w:name w:val="Знак1 Знак Знак Знак Знак Знак"/>
    <w:basedOn w:val="a"/>
    <w:rsid w:val="00E14914"/>
    <w:rPr>
      <w:rFonts w:ascii="Verdana" w:hAnsi="Verdana" w:cs="Verdana"/>
      <w:lang w:val="en-US" w:eastAsia="en-US"/>
    </w:rPr>
  </w:style>
  <w:style w:type="paragraph" w:customStyle="1" w:styleId="1e">
    <w:name w:val="Знак Знак Знак Знак Знак Знак1 Знак Знак Знак"/>
    <w:basedOn w:val="a"/>
    <w:rsid w:val="00E14914"/>
    <w:rPr>
      <w:rFonts w:ascii="Verdana" w:hAnsi="Verdana" w:cs="Verdana"/>
      <w:lang w:val="en-US" w:eastAsia="en-US"/>
    </w:rPr>
  </w:style>
  <w:style w:type="paragraph" w:customStyle="1" w:styleId="1f">
    <w:name w:val="Знак Знак Знак Знак Знак Знак1 Знак Знак Знак Знак Знак Знак Знак Знак Знак"/>
    <w:basedOn w:val="a"/>
    <w:rsid w:val="00E14914"/>
    <w:rPr>
      <w:rFonts w:ascii="Verdana" w:hAnsi="Verdana" w:cs="Verdana"/>
      <w:lang w:val="en-US" w:eastAsia="en-US"/>
    </w:rPr>
  </w:style>
  <w:style w:type="paragraph" w:customStyle="1" w:styleId="1f0">
    <w:name w:val="Знак Знак Знак Знак Знак1"/>
    <w:basedOn w:val="a"/>
    <w:rsid w:val="00E14914"/>
    <w:rPr>
      <w:rFonts w:ascii="Verdana" w:hAnsi="Verdana" w:cs="Verdana"/>
      <w:lang w:val="en-US" w:eastAsia="en-US"/>
    </w:rPr>
  </w:style>
  <w:style w:type="paragraph" w:customStyle="1" w:styleId="1f1">
    <w:name w:val="Знак Знак Знак Знак Знак Знак1 Знак Знак"/>
    <w:basedOn w:val="a"/>
    <w:rsid w:val="00E14914"/>
    <w:rPr>
      <w:rFonts w:ascii="Verdana" w:hAnsi="Verdana" w:cs="Verdana"/>
      <w:lang w:val="en-US" w:eastAsia="en-US"/>
    </w:rPr>
  </w:style>
  <w:style w:type="character" w:customStyle="1" w:styleId="1f2">
    <w:name w:val="Знак1"/>
    <w:semiHidden/>
    <w:locked/>
    <w:rsid w:val="00E14914"/>
    <w:rPr>
      <w:lang w:val="uk-UA" w:eastAsia="uk-UA" w:bidi="ar-SA"/>
    </w:rPr>
  </w:style>
  <w:style w:type="paragraph" w:customStyle="1" w:styleId="1f3">
    <w:name w:val="Знак1 Знак Знак"/>
    <w:basedOn w:val="a"/>
    <w:rsid w:val="00E14914"/>
    <w:rPr>
      <w:rFonts w:ascii="Verdana" w:hAnsi="Verdana" w:cs="Verdana"/>
      <w:lang w:val="en-US" w:eastAsia="en-US"/>
    </w:rPr>
  </w:style>
  <w:style w:type="paragraph" w:customStyle="1" w:styleId="26">
    <w:name w:val="Знак2"/>
    <w:basedOn w:val="a"/>
    <w:rsid w:val="00E14914"/>
    <w:rPr>
      <w:rFonts w:ascii="Verdana" w:hAnsi="Verdana" w:cs="Verdana"/>
      <w:lang w:val="en-US" w:eastAsia="en-US"/>
    </w:rPr>
  </w:style>
  <w:style w:type="paragraph" w:customStyle="1" w:styleId="1f4">
    <w:name w:val="Знак1 Знак Знак Знак Знак Знак Знак"/>
    <w:basedOn w:val="a"/>
    <w:rsid w:val="00E14914"/>
    <w:rPr>
      <w:rFonts w:ascii="Verdana" w:hAnsi="Verdana" w:cs="Verdana"/>
      <w:lang w:val="en-US" w:eastAsia="en-US"/>
    </w:rPr>
  </w:style>
  <w:style w:type="paragraph" w:customStyle="1" w:styleId="27">
    <w:name w:val="Знак2 Знак Знак Знак"/>
    <w:basedOn w:val="a"/>
    <w:rsid w:val="00E14914"/>
    <w:rPr>
      <w:rFonts w:ascii="Verdana" w:hAnsi="Verdana" w:cs="Verdana"/>
      <w:lang w:val="en-US" w:eastAsia="en-US"/>
    </w:rPr>
  </w:style>
  <w:style w:type="paragraph" w:customStyle="1" w:styleId="1f5">
    <w:name w:val="Абзац списка1"/>
    <w:basedOn w:val="a"/>
    <w:rsid w:val="00E14914"/>
    <w:pPr>
      <w:spacing w:after="200" w:line="276" w:lineRule="auto"/>
      <w:ind w:left="720"/>
    </w:pPr>
    <w:rPr>
      <w:rFonts w:ascii="Calibri" w:hAnsi="Calibri"/>
      <w:sz w:val="22"/>
      <w:szCs w:val="22"/>
      <w:lang w:val="ru-RU" w:eastAsia="en-US"/>
    </w:rPr>
  </w:style>
  <w:style w:type="paragraph" w:customStyle="1" w:styleId="afe">
    <w:name w:val="Знак Знак Знак Знак Знак Знак"/>
    <w:basedOn w:val="a"/>
    <w:rsid w:val="00E14914"/>
    <w:rPr>
      <w:rFonts w:ascii="Verdana" w:hAnsi="Verdana" w:cs="Verdana"/>
      <w:lang w:val="en-US" w:eastAsia="en-US"/>
    </w:rPr>
  </w:style>
  <w:style w:type="paragraph" w:customStyle="1" w:styleId="BodyText22">
    <w:name w:val="Body Text 22"/>
    <w:basedOn w:val="a"/>
    <w:rsid w:val="00E14914"/>
    <w:pPr>
      <w:widowControl w:val="0"/>
      <w:jc w:val="both"/>
    </w:pPr>
    <w:rPr>
      <w:sz w:val="28"/>
      <w:lang w:val="ru-RU"/>
    </w:rPr>
  </w:style>
  <w:style w:type="paragraph" w:customStyle="1" w:styleId="aff">
    <w:name w:val="???????"/>
    <w:rsid w:val="00E14914"/>
    <w:pPr>
      <w:widowControl w:val="0"/>
    </w:pPr>
    <w:rPr>
      <w:rFonts w:ascii="Times New Roman CYR" w:hAnsi="Times New Roman CYR"/>
    </w:rPr>
  </w:style>
  <w:style w:type="paragraph" w:customStyle="1" w:styleId="1f6">
    <w:name w:val="Знак Знак1 Знак"/>
    <w:basedOn w:val="a"/>
    <w:rsid w:val="00E14914"/>
    <w:rPr>
      <w:rFonts w:ascii="Verdana" w:hAnsi="Verdana" w:cs="Verdana"/>
      <w:lang w:val="en-US" w:eastAsia="en-US"/>
    </w:rPr>
  </w:style>
  <w:style w:type="paragraph" w:customStyle="1" w:styleId="aff0">
    <w:name w:val="Знак Знак"/>
    <w:basedOn w:val="a"/>
    <w:rsid w:val="00E14914"/>
    <w:rPr>
      <w:rFonts w:ascii="Verdana" w:hAnsi="Verdana" w:cs="Verdana"/>
      <w:lang w:val="en-US" w:eastAsia="en-US"/>
    </w:rPr>
  </w:style>
  <w:style w:type="paragraph" w:customStyle="1" w:styleId="1f7">
    <w:name w:val="Знак Знак Знак Знак Знак Знак1 Знак Знак Знак Знак Знак"/>
    <w:basedOn w:val="a"/>
    <w:rsid w:val="00E14914"/>
    <w:rPr>
      <w:rFonts w:ascii="Verdana" w:hAnsi="Verdana" w:cs="Verdana"/>
      <w:lang w:val="en-US" w:eastAsia="en-US"/>
    </w:rPr>
  </w:style>
  <w:style w:type="paragraph" w:customStyle="1" w:styleId="37">
    <w:name w:val="Знак3 Знак Знак Знак Знак Знак"/>
    <w:basedOn w:val="a"/>
    <w:rsid w:val="00E14914"/>
    <w:rPr>
      <w:rFonts w:ascii="Verdana" w:hAnsi="Verdana" w:cs="Verdana"/>
      <w:lang w:val="en-US" w:eastAsia="en-US"/>
    </w:rPr>
  </w:style>
  <w:style w:type="paragraph" w:customStyle="1" w:styleId="1f8">
    <w:name w:val="Знак Знак1"/>
    <w:basedOn w:val="a"/>
    <w:rsid w:val="00E14914"/>
    <w:rPr>
      <w:rFonts w:ascii="Verdana" w:hAnsi="Verdana" w:cs="Verdana"/>
      <w:lang w:val="en-US" w:eastAsia="en-US"/>
    </w:rPr>
  </w:style>
  <w:style w:type="paragraph" w:customStyle="1" w:styleId="1f9">
    <w:name w:val="Знак Знак Знак Знак Знак Знак1 Знак Знак Знак Знак Знак"/>
    <w:basedOn w:val="a"/>
    <w:rsid w:val="00E14914"/>
    <w:rPr>
      <w:rFonts w:ascii="Verdana" w:hAnsi="Verdana" w:cs="Verdana"/>
      <w:lang w:val="en-US" w:eastAsia="en-US"/>
    </w:rPr>
  </w:style>
  <w:style w:type="paragraph" w:customStyle="1" w:styleId="aff1">
    <w:name w:val="Знак Знак Знак Знак Знак Знак"/>
    <w:basedOn w:val="a"/>
    <w:rsid w:val="00E14914"/>
    <w:rPr>
      <w:rFonts w:ascii="Verdana" w:hAnsi="Verdana" w:cs="Verdana"/>
      <w:lang w:val="en-US" w:eastAsia="en-US"/>
    </w:rPr>
  </w:style>
  <w:style w:type="paragraph" w:customStyle="1" w:styleId="1fa">
    <w:name w:val="Знак Знак Знак Знак Знак Знак1 Знак Знак Знак"/>
    <w:basedOn w:val="a"/>
    <w:rsid w:val="00E14914"/>
    <w:rPr>
      <w:rFonts w:ascii="Verdana" w:hAnsi="Verdana" w:cs="Verdana"/>
      <w:lang w:val="en-US" w:eastAsia="en-US"/>
    </w:rPr>
  </w:style>
  <w:style w:type="paragraph" w:customStyle="1" w:styleId="aff2">
    <w:name w:val="Знак Знак Знак"/>
    <w:basedOn w:val="a"/>
    <w:rsid w:val="00E14914"/>
    <w:rPr>
      <w:rFonts w:ascii="Verdana" w:hAnsi="Verdana" w:cs="Verdana"/>
      <w:lang w:val="en-US" w:eastAsia="en-US"/>
    </w:rPr>
  </w:style>
  <w:style w:type="paragraph" w:customStyle="1" w:styleId="CharCharCharChar">
    <w:name w:val="Char Знак Знак Char Знак Знак Char Знак Знак Char Знак Знак Знак Знак"/>
    <w:basedOn w:val="a"/>
    <w:rsid w:val="00E14914"/>
    <w:rPr>
      <w:rFonts w:ascii="Verdana" w:hAnsi="Verdana" w:cs="Verdana"/>
      <w:lang w:val="en-US" w:eastAsia="en-US"/>
    </w:rPr>
  </w:style>
  <w:style w:type="paragraph" w:customStyle="1" w:styleId="1fb">
    <w:name w:val="1 Знак"/>
    <w:basedOn w:val="a"/>
    <w:rsid w:val="00E14914"/>
    <w:rPr>
      <w:rFonts w:ascii="Verdana" w:hAnsi="Verdana" w:cs="Verdana"/>
      <w:lang w:val="en-US" w:eastAsia="en-US"/>
    </w:rPr>
  </w:style>
  <w:style w:type="paragraph" w:customStyle="1" w:styleId="aff3">
    <w:name w:val="Знак Знак Знак Знак Знак Знак Знак Знак Знак Знак"/>
    <w:basedOn w:val="a"/>
    <w:rsid w:val="00E14914"/>
    <w:rPr>
      <w:rFonts w:ascii="Verdana" w:hAnsi="Verdana" w:cs="Verdana"/>
      <w:lang w:val="en-US" w:eastAsia="en-US"/>
    </w:rPr>
  </w:style>
  <w:style w:type="paragraph" w:customStyle="1" w:styleId="112">
    <w:name w:val="Знак Знак1 Знак1 Знак Знак Знак Знак Знак Знак Знак Знак Знак Знак Знак Знак"/>
    <w:basedOn w:val="a"/>
    <w:rsid w:val="00E14914"/>
    <w:rPr>
      <w:rFonts w:ascii="Verdana" w:hAnsi="Verdana" w:cs="Verdana"/>
      <w:lang w:val="en-US" w:eastAsia="en-US"/>
    </w:rPr>
  </w:style>
  <w:style w:type="paragraph" w:customStyle="1" w:styleId="aff4">
    <w:name w:val="Знак Знак Знак Знак Знак Знак Знак Знак Знак Знак Знак Знак Знак Знак Знак"/>
    <w:basedOn w:val="a"/>
    <w:rsid w:val="00E14914"/>
    <w:rPr>
      <w:rFonts w:ascii="Verdana" w:hAnsi="Verdana" w:cs="Verdana"/>
      <w:lang w:val="en-US" w:eastAsia="en-US"/>
    </w:rPr>
  </w:style>
  <w:style w:type="paragraph" w:customStyle="1" w:styleId="aff5">
    <w:name w:val="Нормальний текст"/>
    <w:basedOn w:val="a"/>
    <w:rsid w:val="00E14914"/>
    <w:pPr>
      <w:spacing w:before="120"/>
      <w:ind w:firstLine="567"/>
    </w:pPr>
    <w:rPr>
      <w:rFonts w:ascii="Antiqua" w:hAnsi="Antiqua"/>
      <w:sz w:val="26"/>
    </w:rPr>
  </w:style>
  <w:style w:type="character" w:customStyle="1" w:styleId="apple-converted-space">
    <w:name w:val="apple-converted-space"/>
    <w:basedOn w:val="a0"/>
    <w:rsid w:val="00E14914"/>
  </w:style>
  <w:style w:type="paragraph" w:customStyle="1" w:styleId="1fc">
    <w:name w:val="Знак Знак Знак Знак Знак Знак Знак Знак Знак1"/>
    <w:basedOn w:val="a"/>
    <w:rsid w:val="00E14914"/>
    <w:rPr>
      <w:rFonts w:ascii="Verdana" w:hAnsi="Verdana" w:cs="Verdana"/>
      <w:lang w:val="en-US" w:eastAsia="en-US"/>
    </w:rPr>
  </w:style>
  <w:style w:type="paragraph" w:customStyle="1" w:styleId="131">
    <w:name w:val="обичний+13"/>
    <w:aliases w:val="5"/>
    <w:basedOn w:val="a"/>
    <w:link w:val="132"/>
    <w:rsid w:val="00E14914"/>
    <w:pPr>
      <w:tabs>
        <w:tab w:val="left" w:pos="426"/>
        <w:tab w:val="left" w:pos="709"/>
      </w:tabs>
      <w:ind w:firstLine="567"/>
      <w:jc w:val="both"/>
    </w:pPr>
    <w:rPr>
      <w:bCs/>
      <w:color w:val="000000"/>
      <w:sz w:val="27"/>
    </w:rPr>
  </w:style>
  <w:style w:type="character" w:customStyle="1" w:styleId="132">
    <w:name w:val="обичний+13 Знак"/>
    <w:aliases w:val="5 Знак"/>
    <w:link w:val="131"/>
    <w:rsid w:val="00E14914"/>
    <w:rPr>
      <w:bCs/>
      <w:color w:val="000000"/>
      <w:sz w:val="27"/>
      <w:lang w:val="uk-UA"/>
    </w:rPr>
  </w:style>
  <w:style w:type="paragraph" w:customStyle="1" w:styleId="1fd">
    <w:name w:val="Знак Знак Знак Знак Знак Знак Знак Знак Знак1 Знак Знак Знак"/>
    <w:basedOn w:val="a"/>
    <w:rsid w:val="00E14914"/>
    <w:rPr>
      <w:rFonts w:ascii="Verdana" w:hAnsi="Verdana" w:cs="Verdana"/>
      <w:lang w:val="en-US" w:eastAsia="en-US"/>
    </w:rPr>
  </w:style>
  <w:style w:type="character" w:customStyle="1" w:styleId="rvts23">
    <w:name w:val="rvts23"/>
    <w:basedOn w:val="a0"/>
    <w:rsid w:val="00E14914"/>
  </w:style>
  <w:style w:type="character" w:customStyle="1" w:styleId="aff6">
    <w:name w:val="Основной текст_"/>
    <w:link w:val="1fe"/>
    <w:rsid w:val="00E14914"/>
    <w:rPr>
      <w:sz w:val="25"/>
      <w:szCs w:val="25"/>
      <w:shd w:val="clear" w:color="auto" w:fill="FFFFFF"/>
    </w:rPr>
  </w:style>
  <w:style w:type="paragraph" w:customStyle="1" w:styleId="1fe">
    <w:name w:val="Основной текст1"/>
    <w:basedOn w:val="a"/>
    <w:link w:val="aff6"/>
    <w:rsid w:val="00E14914"/>
    <w:pPr>
      <w:widowControl w:val="0"/>
      <w:shd w:val="clear" w:color="auto" w:fill="FFFFFF"/>
      <w:spacing w:line="384" w:lineRule="exact"/>
      <w:ind w:firstLine="680"/>
      <w:jc w:val="both"/>
    </w:pPr>
    <w:rPr>
      <w:sz w:val="25"/>
      <w:szCs w:val="25"/>
      <w:lang w:val="ru-RU"/>
    </w:rPr>
  </w:style>
  <w:style w:type="paragraph" w:customStyle="1" w:styleId="113">
    <w:name w:val="Знак Знак1 Знак1 Знак Знак Знак Знак Знак Знак Знак Знак Знак Знак Знак Знак Знак Знак Знак Знак"/>
    <w:basedOn w:val="a"/>
    <w:rsid w:val="00E14914"/>
    <w:rPr>
      <w:rFonts w:ascii="Verdana" w:hAnsi="Verdana" w:cs="Verdana"/>
      <w:lang w:val="en-US" w:eastAsia="en-US"/>
    </w:rPr>
  </w:style>
  <w:style w:type="paragraph" w:customStyle="1" w:styleId="135">
    <w:name w:val="Обычный + 13.5 пт"/>
    <w:basedOn w:val="a"/>
    <w:link w:val="1350"/>
    <w:rsid w:val="00E14914"/>
    <w:pPr>
      <w:ind w:left="-180" w:firstLine="360"/>
      <w:jc w:val="both"/>
    </w:pPr>
    <w:rPr>
      <w:sz w:val="25"/>
      <w:szCs w:val="25"/>
    </w:rPr>
  </w:style>
  <w:style w:type="character" w:customStyle="1" w:styleId="serp-urlitem">
    <w:name w:val="serp-url__item"/>
    <w:basedOn w:val="a0"/>
    <w:rsid w:val="00E14914"/>
  </w:style>
  <w:style w:type="paragraph" w:customStyle="1" w:styleId="114">
    <w:name w:val="Знак Знак1 Знак1 Знак Знак Знак Знак Знак Знак Знак Знак Знак Знак Знак Знак Знак Знак Знак Знак Знак Знак"/>
    <w:basedOn w:val="a"/>
    <w:rsid w:val="00E14914"/>
    <w:rPr>
      <w:rFonts w:ascii="Verdana" w:hAnsi="Verdana" w:cs="Verdana"/>
      <w:lang w:val="en-US" w:eastAsia="en-US"/>
    </w:rPr>
  </w:style>
  <w:style w:type="character" w:customStyle="1" w:styleId="1350">
    <w:name w:val="Обычный + 13.5 пт Знак"/>
    <w:link w:val="135"/>
    <w:rsid w:val="00E14914"/>
    <w:rPr>
      <w:sz w:val="25"/>
      <w:szCs w:val="25"/>
      <w:lang w:val="uk-UA"/>
    </w:rPr>
  </w:style>
  <w:style w:type="paragraph" w:customStyle="1" w:styleId="38">
    <w:name w:val="Основной текст3"/>
    <w:basedOn w:val="a"/>
    <w:rsid w:val="00E14914"/>
    <w:pPr>
      <w:widowControl w:val="0"/>
      <w:shd w:val="clear" w:color="auto" w:fill="FFFFFF"/>
      <w:spacing w:line="274" w:lineRule="exact"/>
      <w:jc w:val="center"/>
    </w:pPr>
    <w:rPr>
      <w:sz w:val="23"/>
      <w:lang w:val="ru-RU"/>
    </w:rPr>
  </w:style>
  <w:style w:type="paragraph" w:customStyle="1" w:styleId="Default">
    <w:name w:val="Default"/>
    <w:rsid w:val="00E14914"/>
    <w:pPr>
      <w:widowControl w:val="0"/>
      <w:autoSpaceDE w:val="0"/>
      <w:autoSpaceDN w:val="0"/>
      <w:adjustRightInd w:val="0"/>
    </w:pPr>
    <w:rPr>
      <w:rFonts w:ascii="Arial" w:hAnsi="Arial" w:cs="Arial"/>
      <w:color w:val="000000"/>
      <w:sz w:val="24"/>
      <w:szCs w:val="24"/>
      <w:lang w:val="uk-UA" w:eastAsia="uk-UA"/>
    </w:rPr>
  </w:style>
  <w:style w:type="character" w:customStyle="1" w:styleId="fontstyle01">
    <w:name w:val="fontstyle01"/>
    <w:rsid w:val="00E14914"/>
    <w:rPr>
      <w:rFonts w:ascii="T" w:hAnsi="T" w:hint="default"/>
      <w:b w:val="0"/>
      <w:bCs w:val="0"/>
      <w:i w:val="0"/>
      <w:iCs w:val="0"/>
      <w:color w:val="000000"/>
      <w:sz w:val="28"/>
      <w:szCs w:val="28"/>
    </w:rPr>
  </w:style>
  <w:style w:type="paragraph" w:customStyle="1" w:styleId="115">
    <w:name w:val="Знак Знак1 Знак1 Знак Знак Знак Знак Знак Знак Знак Знак Знак Знак Знак Знак Знак Знак Знак Знак Знак Знак Знак Знак"/>
    <w:basedOn w:val="a"/>
    <w:rsid w:val="00E14914"/>
    <w:rPr>
      <w:rFonts w:ascii="Verdana" w:hAnsi="Verdana" w:cs="Verdana"/>
      <w:lang w:val="en-US" w:eastAsia="en-US"/>
    </w:rPr>
  </w:style>
  <w:style w:type="paragraph" w:customStyle="1" w:styleId="28">
    <w:name w:val="Знак Знак2 Знак Знак Знак Знак Знак Знак Знак Знак Знак Знак"/>
    <w:basedOn w:val="a"/>
    <w:rsid w:val="00E14914"/>
    <w:rPr>
      <w:rFonts w:ascii="Verdana" w:hAnsi="Verdana" w:cs="Verdana"/>
      <w:lang w:val="en-US" w:eastAsia="en-US"/>
    </w:rPr>
  </w:style>
  <w:style w:type="paragraph" w:customStyle="1" w:styleId="116">
    <w:name w:val="Знак Знак1 Знак1 Знак Знак Знак Знак Знак Знак Знак Знак Знак Знак Знак Знак Знак Знак Знак Знак Знак Знак Знак Знак Знак Знак"/>
    <w:basedOn w:val="a"/>
    <w:rsid w:val="00E14914"/>
    <w:rPr>
      <w:rFonts w:ascii="Verdana" w:hAnsi="Verdana" w:cs="Verdana"/>
      <w:lang w:val="en-US" w:eastAsia="en-US"/>
    </w:rPr>
  </w:style>
  <w:style w:type="paragraph" w:customStyle="1" w:styleId="msonormal0">
    <w:name w:val="msonormal"/>
    <w:basedOn w:val="a"/>
    <w:rsid w:val="00E14914"/>
    <w:pPr>
      <w:spacing w:before="100" w:beforeAutospacing="1" w:after="100" w:afterAutospacing="1"/>
    </w:pPr>
    <w:rPr>
      <w:sz w:val="24"/>
      <w:szCs w:val="24"/>
      <w:lang w:eastAsia="uk-UA"/>
    </w:rPr>
  </w:style>
  <w:style w:type="paragraph" w:styleId="aff7">
    <w:name w:val="No Spacing"/>
    <w:qFormat/>
    <w:rsid w:val="00E14914"/>
    <w:rPr>
      <w:sz w:val="28"/>
      <w:lang w:val="uk-UA"/>
    </w:rPr>
  </w:style>
  <w:style w:type="paragraph" w:customStyle="1" w:styleId="docdata">
    <w:name w:val="docdata"/>
    <w:aliases w:val="docy,v5,4354,bqiaagaaeyqcaaagiaiaaantdgaabxsoaaaaaaaaaaaaaaaaaaaaaaaaaaaaaaaaaaaaaaaaaaaaaaaaaaaaaaaaaaaaaaaaaaaaaaaaaaaaaaaaaaaaaaaaaaaaaaaaaaaaaaaaaaaaaaaaaaaaaaaaaaaaaaaaaaaaaaaaaaaaaaaaaaaaaaaaaaaaaaaaaaaaaaaaaaaaaaaaaaaaaaaaaaaaaaaaaaaaaaaa"/>
    <w:basedOn w:val="a"/>
    <w:rsid w:val="00E14914"/>
    <w:pPr>
      <w:spacing w:before="100" w:beforeAutospacing="1" w:after="100" w:afterAutospacing="1"/>
    </w:pPr>
    <w:rPr>
      <w:sz w:val="24"/>
      <w:szCs w:val="24"/>
      <w:lang w:val="ru-RU"/>
    </w:rPr>
  </w:style>
  <w:style w:type="character" w:customStyle="1" w:styleId="searchmatch">
    <w:name w:val="searchmatch"/>
    <w:basedOn w:val="a0"/>
    <w:rsid w:val="00E14914"/>
  </w:style>
  <w:style w:type="paragraph" w:customStyle="1" w:styleId="Textbody">
    <w:name w:val="Text body"/>
    <w:basedOn w:val="Standard0"/>
    <w:rsid w:val="00896C81"/>
    <w:pPr>
      <w:autoSpaceDE w:val="0"/>
      <w:ind w:right="-20"/>
      <w:jc w:val="left"/>
      <w:textAlignment w:val="baseline"/>
    </w:pPr>
    <w:rPr>
      <w:rFonts w:ascii="Arial Narrow" w:eastAsia="Arial Narrow" w:hAnsi="Arial Narrow" w:cs="Arial Narrow"/>
      <w:sz w:val="18"/>
      <w:szCs w:val="18"/>
    </w:rPr>
  </w:style>
  <w:style w:type="character" w:customStyle="1" w:styleId="1ff">
    <w:name w:val="Неразрешенное упоминание1"/>
    <w:uiPriority w:val="99"/>
    <w:semiHidden/>
    <w:unhideWhenUsed/>
    <w:rsid w:val="00FB04F8"/>
    <w:rPr>
      <w:color w:val="605E5C"/>
      <w:shd w:val="clear" w:color="auto" w:fill="E1DFDD"/>
    </w:rPr>
  </w:style>
  <w:style w:type="paragraph" w:styleId="aff8">
    <w:name w:val="List Paragraph"/>
    <w:aliases w:val="просто,List Paragraph1,List Paragraph,Абзац списку1,Абзац списка3,Recommendatio,Párrafo de lista,OBC Bullet,List Paragraph Char Char Char,Indicator Text,Colorful List - Accent 11,Numbered Para 1,Bullet 1,L,3,Pбrrafo de lista,List Paragraph2"/>
    <w:basedOn w:val="a"/>
    <w:link w:val="aff9"/>
    <w:uiPriority w:val="34"/>
    <w:qFormat/>
    <w:rsid w:val="00AF1E69"/>
    <w:pPr>
      <w:ind w:left="720"/>
      <w:contextualSpacing/>
    </w:pPr>
    <w:rPr>
      <w:sz w:val="24"/>
      <w:szCs w:val="24"/>
    </w:rPr>
  </w:style>
  <w:style w:type="paragraph" w:customStyle="1" w:styleId="1ff0">
    <w:name w:val="Обычный1"/>
    <w:rsid w:val="00E53CDC"/>
    <w:pPr>
      <w:spacing w:before="100" w:after="100"/>
    </w:pPr>
    <w:rPr>
      <w:lang w:val="uk-UA"/>
    </w:rPr>
  </w:style>
  <w:style w:type="paragraph" w:customStyle="1" w:styleId="affa">
    <w:name w:val="Базовый"/>
    <w:rsid w:val="00BA20F2"/>
    <w:pPr>
      <w:suppressAutoHyphens/>
      <w:spacing w:after="200" w:line="276" w:lineRule="auto"/>
    </w:pPr>
    <w:rPr>
      <w:rFonts w:ascii="Cambria" w:eastAsia="SimSun" w:hAnsi="Cambria"/>
      <w:sz w:val="22"/>
      <w:szCs w:val="22"/>
      <w:lang w:val="uk-UA" w:eastAsia="en-US"/>
    </w:rPr>
  </w:style>
  <w:style w:type="character" w:customStyle="1" w:styleId="tm81">
    <w:name w:val="tm81"/>
    <w:rsid w:val="005E1665"/>
    <w:rPr>
      <w:sz w:val="20"/>
      <w:szCs w:val="20"/>
    </w:rPr>
  </w:style>
  <w:style w:type="character" w:customStyle="1" w:styleId="aff9">
    <w:name w:val="Абзац списка Знак"/>
    <w:aliases w:val="просто Знак,List Paragraph1 Знак,List Paragraph Знак,Абзац списку1 Знак,Абзац списка3 Знак,Recommendatio Знак,Párrafo de lista Знак,OBC Bullet Знак,List Paragraph Char Char Char Знак,Indicator Text Знак,Colorful List - Accent 11 Знак"/>
    <w:link w:val="aff8"/>
    <w:uiPriority w:val="34"/>
    <w:qFormat/>
    <w:locked/>
    <w:rsid w:val="00ED47A1"/>
    <w:rPr>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C17"/>
    <w:rPr>
      <w:lang w:val="uk-UA"/>
    </w:rPr>
  </w:style>
  <w:style w:type="paragraph" w:styleId="1">
    <w:name w:val="heading 1"/>
    <w:basedOn w:val="a"/>
    <w:next w:val="a"/>
    <w:link w:val="10"/>
    <w:qFormat/>
    <w:pPr>
      <w:keepNext/>
      <w:ind w:hanging="11"/>
      <w:jc w:val="center"/>
      <w:outlineLvl w:val="0"/>
    </w:pPr>
    <w:rPr>
      <w:b/>
      <w:i/>
      <w:sz w:val="28"/>
    </w:rPr>
  </w:style>
  <w:style w:type="paragraph" w:styleId="2">
    <w:name w:val="heading 2"/>
    <w:basedOn w:val="a"/>
    <w:next w:val="a"/>
    <w:link w:val="20"/>
    <w:qFormat/>
    <w:rsid w:val="00E14914"/>
    <w:pPr>
      <w:keepNext/>
      <w:spacing w:before="240" w:after="60"/>
      <w:outlineLvl w:val="1"/>
    </w:pPr>
    <w:rPr>
      <w:rFonts w:ascii="Arial" w:hAnsi="Arial" w:cs="Arial"/>
      <w:b/>
      <w:bCs/>
      <w:i/>
      <w:iCs/>
      <w:sz w:val="28"/>
      <w:szCs w:val="28"/>
    </w:rPr>
  </w:style>
  <w:style w:type="paragraph" w:styleId="3">
    <w:name w:val="heading 3"/>
    <w:basedOn w:val="Normal"/>
    <w:next w:val="Normal"/>
    <w:link w:val="30"/>
    <w:qFormat/>
    <w:rsid w:val="00E14914"/>
    <w:pPr>
      <w:keepNext/>
      <w:spacing w:before="0" w:after="0"/>
      <w:jc w:val="center"/>
      <w:outlineLvl w:val="2"/>
    </w:pPr>
    <w:rPr>
      <w:rFonts w:ascii="Arial" w:hAnsi="Arial"/>
      <w:b/>
      <w:color w:val="000080"/>
      <w:sz w:val="22"/>
    </w:rPr>
  </w:style>
  <w:style w:type="paragraph" w:styleId="4">
    <w:name w:val="heading 4"/>
    <w:basedOn w:val="Normal"/>
    <w:next w:val="Normal"/>
    <w:link w:val="40"/>
    <w:qFormat/>
    <w:rsid w:val="00E14914"/>
    <w:pPr>
      <w:keepNext/>
      <w:spacing w:before="0" w:after="0"/>
      <w:jc w:val="both"/>
      <w:outlineLvl w:val="3"/>
    </w:pPr>
    <w:rPr>
      <w:b/>
      <w:color w:val="000000"/>
      <w:sz w:val="28"/>
    </w:rPr>
  </w:style>
  <w:style w:type="paragraph" w:styleId="5">
    <w:name w:val="heading 5"/>
    <w:basedOn w:val="a"/>
    <w:next w:val="a"/>
    <w:link w:val="50"/>
    <w:qFormat/>
    <w:rsid w:val="0092099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17282"/>
    <w:pPr>
      <w:tabs>
        <w:tab w:val="center" w:pos="4677"/>
        <w:tab w:val="right" w:pos="9355"/>
      </w:tabs>
    </w:pPr>
  </w:style>
  <w:style w:type="character" w:styleId="a5">
    <w:name w:val="page number"/>
    <w:basedOn w:val="a0"/>
    <w:rsid w:val="00817282"/>
  </w:style>
  <w:style w:type="paragraph" w:styleId="a6">
    <w:name w:val="footer"/>
    <w:basedOn w:val="a"/>
    <w:link w:val="a7"/>
    <w:uiPriority w:val="99"/>
    <w:rsid w:val="00882329"/>
    <w:pPr>
      <w:tabs>
        <w:tab w:val="center" w:pos="4677"/>
        <w:tab w:val="right" w:pos="9355"/>
      </w:tabs>
    </w:pPr>
  </w:style>
  <w:style w:type="paragraph" w:styleId="a8">
    <w:name w:val="Body Text"/>
    <w:basedOn w:val="a"/>
    <w:link w:val="a9"/>
    <w:rsid w:val="004B378D"/>
    <w:pPr>
      <w:jc w:val="both"/>
    </w:pPr>
    <w:rPr>
      <w:sz w:val="28"/>
      <w:szCs w:val="28"/>
    </w:rPr>
  </w:style>
  <w:style w:type="character" w:customStyle="1" w:styleId="a9">
    <w:name w:val="Основной текст Знак"/>
    <w:link w:val="a8"/>
    <w:rsid w:val="004B378D"/>
    <w:rPr>
      <w:sz w:val="28"/>
      <w:szCs w:val="28"/>
      <w:lang w:val="uk-UA" w:eastAsia="ru-RU" w:bidi="ar-SA"/>
    </w:rPr>
  </w:style>
  <w:style w:type="character" w:customStyle="1" w:styleId="50">
    <w:name w:val="Заголовок 5 Знак"/>
    <w:link w:val="5"/>
    <w:rsid w:val="00920999"/>
    <w:rPr>
      <w:rFonts w:ascii="Calibri" w:eastAsia="Times New Roman" w:hAnsi="Calibri" w:cs="Times New Roman"/>
      <w:b/>
      <w:bCs/>
      <w:i/>
      <w:iCs/>
      <w:sz w:val="26"/>
      <w:szCs w:val="26"/>
      <w:lang w:val="uk-UA"/>
    </w:rPr>
  </w:style>
  <w:style w:type="character" w:customStyle="1" w:styleId="21">
    <w:name w:val="Знак Знак2"/>
    <w:rsid w:val="00633193"/>
    <w:rPr>
      <w:sz w:val="28"/>
      <w:szCs w:val="28"/>
      <w:lang w:val="uk-UA" w:eastAsia="ru-RU" w:bidi="ar-SA"/>
    </w:rPr>
  </w:style>
  <w:style w:type="paragraph" w:styleId="aa">
    <w:name w:val="Body Text Indent"/>
    <w:basedOn w:val="a"/>
    <w:link w:val="ab"/>
    <w:rsid w:val="00A05C10"/>
    <w:pPr>
      <w:spacing w:after="120"/>
      <w:ind w:left="283"/>
    </w:pPr>
  </w:style>
  <w:style w:type="paragraph" w:customStyle="1" w:styleId="Normal">
    <w:name w:val="Normal Знак"/>
    <w:rsid w:val="00A05C10"/>
    <w:pPr>
      <w:spacing w:before="100" w:after="100"/>
    </w:pPr>
    <w:rPr>
      <w:lang w:val="uk-UA"/>
    </w:rPr>
  </w:style>
  <w:style w:type="paragraph" w:customStyle="1" w:styleId="41">
    <w:name w:val="заголовок 4"/>
    <w:basedOn w:val="a"/>
    <w:next w:val="a"/>
    <w:rsid w:val="00A05C10"/>
    <w:pPr>
      <w:keepNext/>
      <w:autoSpaceDE w:val="0"/>
      <w:autoSpaceDN w:val="0"/>
      <w:jc w:val="both"/>
    </w:pPr>
    <w:rPr>
      <w:b/>
      <w:bCs/>
      <w:color w:val="000000"/>
      <w:sz w:val="28"/>
      <w:szCs w:val="28"/>
    </w:rPr>
  </w:style>
  <w:style w:type="paragraph" w:customStyle="1" w:styleId="11">
    <w:name w:val="Обычный1"/>
    <w:link w:val="Normal1"/>
    <w:rsid w:val="00A05C10"/>
    <w:pPr>
      <w:spacing w:before="100" w:after="100"/>
    </w:pPr>
    <w:rPr>
      <w:lang w:val="uk-UA"/>
    </w:rPr>
  </w:style>
  <w:style w:type="character" w:customStyle="1" w:styleId="Normal1">
    <w:name w:val="Normal Знак1"/>
    <w:link w:val="11"/>
    <w:locked/>
    <w:rsid w:val="00A05C10"/>
    <w:rPr>
      <w:lang w:val="uk-UA" w:eastAsia="ru-RU" w:bidi="ar-SA"/>
    </w:rPr>
  </w:style>
  <w:style w:type="paragraph" w:customStyle="1" w:styleId="13">
    <w:name w:val="Обычный + 13"/>
    <w:aliases w:val="5 пт"/>
    <w:basedOn w:val="a"/>
    <w:link w:val="130"/>
    <w:rsid w:val="00A05C10"/>
    <w:pPr>
      <w:ind w:firstLine="600"/>
      <w:jc w:val="both"/>
    </w:pPr>
    <w:rPr>
      <w:sz w:val="28"/>
      <w:szCs w:val="28"/>
    </w:rPr>
  </w:style>
  <w:style w:type="character" w:customStyle="1" w:styleId="130">
    <w:name w:val="Обычный + 13 Знак"/>
    <w:aliases w:val="5 пт Знак"/>
    <w:link w:val="13"/>
    <w:rsid w:val="00A05C10"/>
    <w:rPr>
      <w:sz w:val="28"/>
      <w:szCs w:val="28"/>
      <w:lang w:val="uk-UA" w:eastAsia="ru-RU" w:bidi="ar-SA"/>
    </w:rPr>
  </w:style>
  <w:style w:type="paragraph" w:customStyle="1" w:styleId="ac">
    <w:name w:val="Знак"/>
    <w:basedOn w:val="a"/>
    <w:rsid w:val="00D3289E"/>
    <w:rPr>
      <w:rFonts w:ascii="Verdana" w:hAnsi="Verdana" w:cs="Verdana"/>
      <w:lang w:val="en-US" w:eastAsia="en-US"/>
    </w:rPr>
  </w:style>
  <w:style w:type="character" w:customStyle="1" w:styleId="Standard">
    <w:name w:val="Standard Знак"/>
    <w:link w:val="Standard0"/>
    <w:locked/>
    <w:rsid w:val="007446E9"/>
    <w:rPr>
      <w:kern w:val="3"/>
      <w:sz w:val="28"/>
      <w:lang w:eastAsia="zh-CN"/>
    </w:rPr>
  </w:style>
  <w:style w:type="paragraph" w:customStyle="1" w:styleId="Standard0">
    <w:name w:val="Standard"/>
    <w:link w:val="Standard"/>
    <w:rsid w:val="007446E9"/>
    <w:pPr>
      <w:suppressAutoHyphens/>
      <w:autoSpaceDN w:val="0"/>
      <w:jc w:val="both"/>
    </w:pPr>
    <w:rPr>
      <w:kern w:val="3"/>
      <w:sz w:val="28"/>
      <w:lang w:val="uk-UA" w:eastAsia="zh-CN"/>
    </w:rPr>
  </w:style>
  <w:style w:type="paragraph" w:customStyle="1" w:styleId="12">
    <w:name w:val="Обычный (Интернет)1"/>
    <w:basedOn w:val="a"/>
    <w:link w:val="NormalWeb"/>
    <w:rsid w:val="003E2500"/>
    <w:pPr>
      <w:spacing w:before="100" w:after="100"/>
    </w:pPr>
    <w:rPr>
      <w:sz w:val="24"/>
    </w:rPr>
  </w:style>
  <w:style w:type="character" w:customStyle="1" w:styleId="NormalWeb">
    <w:name w:val="Normal (Web) Знак"/>
    <w:link w:val="12"/>
    <w:rsid w:val="003E2500"/>
    <w:rPr>
      <w:sz w:val="24"/>
      <w:lang w:eastAsia="ru-RU"/>
    </w:rPr>
  </w:style>
  <w:style w:type="paragraph" w:styleId="ad">
    <w:name w:val="Balloon Text"/>
    <w:basedOn w:val="a"/>
    <w:link w:val="ae"/>
    <w:rsid w:val="00A60791"/>
    <w:rPr>
      <w:rFonts w:ascii="Segoe UI" w:hAnsi="Segoe UI" w:cs="Segoe UI"/>
      <w:sz w:val="18"/>
      <w:szCs w:val="18"/>
    </w:rPr>
  </w:style>
  <w:style w:type="character" w:customStyle="1" w:styleId="ae">
    <w:name w:val="Текст выноски Знак"/>
    <w:link w:val="ad"/>
    <w:rsid w:val="00A60791"/>
    <w:rPr>
      <w:rFonts w:ascii="Segoe UI" w:hAnsi="Segoe UI" w:cs="Segoe UI"/>
      <w:sz w:val="18"/>
      <w:szCs w:val="18"/>
      <w:lang w:eastAsia="ru-RU"/>
    </w:rPr>
  </w:style>
  <w:style w:type="character" w:customStyle="1" w:styleId="14">
    <w:name w:val="Знак Знак1"/>
    <w:locked/>
    <w:rsid w:val="006C203C"/>
    <w:rPr>
      <w:color w:val="000000"/>
      <w:sz w:val="24"/>
      <w:szCs w:val="24"/>
      <w:lang w:val="uk-UA" w:eastAsia="ru-RU" w:bidi="ar-SA"/>
    </w:rPr>
  </w:style>
  <w:style w:type="paragraph" w:customStyle="1" w:styleId="western">
    <w:name w:val="western"/>
    <w:basedOn w:val="a"/>
    <w:qFormat/>
    <w:rsid w:val="00800E2A"/>
    <w:pPr>
      <w:spacing w:before="100" w:beforeAutospacing="1" w:after="119"/>
      <w:jc w:val="both"/>
    </w:pPr>
    <w:rPr>
      <w:color w:val="000000"/>
      <w:sz w:val="28"/>
      <w:szCs w:val="28"/>
      <w:lang w:val="ru-RU"/>
    </w:rPr>
  </w:style>
  <w:style w:type="character" w:customStyle="1" w:styleId="20">
    <w:name w:val="Заголовок 2 Знак"/>
    <w:link w:val="2"/>
    <w:rsid w:val="00E14914"/>
    <w:rPr>
      <w:rFonts w:ascii="Arial" w:hAnsi="Arial" w:cs="Arial"/>
      <w:b/>
      <w:bCs/>
      <w:i/>
      <w:iCs/>
      <w:sz w:val="28"/>
      <w:szCs w:val="28"/>
      <w:lang w:val="uk-UA"/>
    </w:rPr>
  </w:style>
  <w:style w:type="character" w:customStyle="1" w:styleId="30">
    <w:name w:val="Заголовок 3 Знак"/>
    <w:link w:val="3"/>
    <w:rsid w:val="00E14914"/>
    <w:rPr>
      <w:rFonts w:ascii="Arial" w:hAnsi="Arial"/>
      <w:b/>
      <w:color w:val="000080"/>
      <w:sz w:val="22"/>
      <w:lang w:val="uk-UA"/>
    </w:rPr>
  </w:style>
  <w:style w:type="character" w:customStyle="1" w:styleId="40">
    <w:name w:val="Заголовок 4 Знак"/>
    <w:link w:val="4"/>
    <w:rsid w:val="00E14914"/>
    <w:rPr>
      <w:b/>
      <w:color w:val="000000"/>
      <w:sz w:val="28"/>
      <w:lang w:val="uk-UA"/>
    </w:rPr>
  </w:style>
  <w:style w:type="character" w:customStyle="1" w:styleId="10">
    <w:name w:val="Заголовок 1 Знак"/>
    <w:link w:val="1"/>
    <w:rsid w:val="00E14914"/>
    <w:rPr>
      <w:b/>
      <w:i/>
      <w:sz w:val="28"/>
      <w:lang w:val="uk-UA"/>
    </w:rPr>
  </w:style>
  <w:style w:type="character" w:customStyle="1" w:styleId="a4">
    <w:name w:val="Верхний колонтитул Знак"/>
    <w:link w:val="a3"/>
    <w:rsid w:val="00E14914"/>
    <w:rPr>
      <w:lang w:val="uk-UA"/>
    </w:rPr>
  </w:style>
  <w:style w:type="character" w:customStyle="1" w:styleId="a7">
    <w:name w:val="Нижний колонтитул Знак"/>
    <w:link w:val="a6"/>
    <w:uiPriority w:val="99"/>
    <w:rsid w:val="00E14914"/>
    <w:rPr>
      <w:lang w:val="uk-UA"/>
    </w:rPr>
  </w:style>
  <w:style w:type="character" w:customStyle="1" w:styleId="ab">
    <w:name w:val="Основной текст с отступом Знак"/>
    <w:link w:val="aa"/>
    <w:rsid w:val="00E14914"/>
    <w:rPr>
      <w:lang w:val="uk-UA"/>
    </w:rPr>
  </w:style>
  <w:style w:type="paragraph" w:styleId="af">
    <w:name w:val="Normal (Web)"/>
    <w:basedOn w:val="a"/>
    <w:uiPriority w:val="99"/>
    <w:unhideWhenUsed/>
    <w:rsid w:val="00E14914"/>
    <w:pPr>
      <w:spacing w:before="100" w:beforeAutospacing="1" w:after="100" w:afterAutospacing="1"/>
    </w:pPr>
    <w:rPr>
      <w:sz w:val="24"/>
      <w:szCs w:val="24"/>
      <w:lang w:eastAsia="uk-UA"/>
    </w:rPr>
  </w:style>
  <w:style w:type="character" w:styleId="af0">
    <w:name w:val="Strong"/>
    <w:uiPriority w:val="22"/>
    <w:qFormat/>
    <w:rsid w:val="00E14914"/>
    <w:rPr>
      <w:b/>
      <w:bCs/>
    </w:rPr>
  </w:style>
  <w:style w:type="character" w:styleId="af1">
    <w:name w:val="Emphasis"/>
    <w:uiPriority w:val="20"/>
    <w:qFormat/>
    <w:rsid w:val="00E14914"/>
    <w:rPr>
      <w:i/>
      <w:iCs/>
    </w:rPr>
  </w:style>
  <w:style w:type="paragraph" w:customStyle="1" w:styleId="af2">
    <w:name w:val="Знак Знак Знак Знак Знак Знак Знак Знак Знак Знак"/>
    <w:basedOn w:val="a"/>
    <w:rsid w:val="00E14914"/>
    <w:rPr>
      <w:rFonts w:ascii="Verdana" w:hAnsi="Verdana" w:cs="Verdana"/>
      <w:lang w:val="en-US" w:eastAsia="en-US"/>
    </w:rPr>
  </w:style>
  <w:style w:type="paragraph" w:customStyle="1" w:styleId="210">
    <w:name w:val="Заголовок 21"/>
    <w:basedOn w:val="Normal"/>
    <w:next w:val="Normal"/>
    <w:rsid w:val="00E14914"/>
    <w:pPr>
      <w:keepNext/>
      <w:spacing w:before="0" w:after="0"/>
    </w:pPr>
    <w:rPr>
      <w:b/>
      <w:i/>
      <w:sz w:val="28"/>
    </w:rPr>
  </w:style>
  <w:style w:type="paragraph" w:customStyle="1" w:styleId="410">
    <w:name w:val="Заголовок 41"/>
    <w:basedOn w:val="Normal"/>
    <w:next w:val="Normal"/>
    <w:rsid w:val="00E14914"/>
    <w:pPr>
      <w:keepNext/>
      <w:spacing w:before="0" w:after="0"/>
      <w:jc w:val="both"/>
      <w:outlineLvl w:val="3"/>
    </w:pPr>
    <w:rPr>
      <w:b/>
      <w:color w:val="000000"/>
      <w:sz w:val="28"/>
    </w:rPr>
  </w:style>
  <w:style w:type="paragraph" w:customStyle="1" w:styleId="15">
    <w:name w:val="Верхний колонтитул1"/>
    <w:basedOn w:val="Normal"/>
    <w:rsid w:val="00E14914"/>
    <w:pPr>
      <w:tabs>
        <w:tab w:val="center" w:pos="4153"/>
        <w:tab w:val="right" w:pos="8306"/>
      </w:tabs>
      <w:spacing w:before="0" w:after="0"/>
    </w:pPr>
    <w:rPr>
      <w:lang w:val="ru-RU"/>
    </w:rPr>
  </w:style>
  <w:style w:type="paragraph" w:customStyle="1" w:styleId="211">
    <w:name w:val="Основной текст 21"/>
    <w:basedOn w:val="Normal"/>
    <w:rsid w:val="00E14914"/>
    <w:pPr>
      <w:spacing w:before="0" w:after="0"/>
    </w:pPr>
    <w:rPr>
      <w:sz w:val="28"/>
    </w:rPr>
  </w:style>
  <w:style w:type="paragraph" w:customStyle="1" w:styleId="212">
    <w:name w:val="Основной текст с отступом 21"/>
    <w:basedOn w:val="Normal"/>
    <w:rsid w:val="00E14914"/>
    <w:pPr>
      <w:spacing w:before="0" w:after="0"/>
      <w:ind w:firstLine="720"/>
      <w:jc w:val="both"/>
    </w:pPr>
    <w:rPr>
      <w:sz w:val="28"/>
    </w:rPr>
  </w:style>
  <w:style w:type="paragraph" w:styleId="22">
    <w:name w:val="Body Text Indent 2"/>
    <w:basedOn w:val="a"/>
    <w:link w:val="23"/>
    <w:rsid w:val="00E14914"/>
    <w:pPr>
      <w:ind w:left="1276" w:hanging="283"/>
    </w:pPr>
    <w:rPr>
      <w:sz w:val="28"/>
      <w:lang w:val="ru-RU"/>
    </w:rPr>
  </w:style>
  <w:style w:type="character" w:customStyle="1" w:styleId="23">
    <w:name w:val="Основной текст с отступом 2 Знак"/>
    <w:link w:val="22"/>
    <w:rsid w:val="00E14914"/>
    <w:rPr>
      <w:sz w:val="28"/>
    </w:rPr>
  </w:style>
  <w:style w:type="paragraph" w:styleId="31">
    <w:name w:val="Body Text Indent 3"/>
    <w:basedOn w:val="a"/>
    <w:link w:val="32"/>
    <w:rsid w:val="00E14914"/>
    <w:pPr>
      <w:ind w:left="1134" w:hanging="425"/>
      <w:jc w:val="both"/>
    </w:pPr>
    <w:rPr>
      <w:sz w:val="28"/>
      <w:lang w:val="ru-RU"/>
    </w:rPr>
  </w:style>
  <w:style w:type="character" w:customStyle="1" w:styleId="32">
    <w:name w:val="Основной текст с отступом 3 Знак"/>
    <w:link w:val="31"/>
    <w:rsid w:val="00E14914"/>
    <w:rPr>
      <w:sz w:val="28"/>
    </w:rPr>
  </w:style>
  <w:style w:type="character" w:styleId="af3">
    <w:name w:val="Hyperlink"/>
    <w:rsid w:val="00E14914"/>
    <w:rPr>
      <w:color w:val="0000FF"/>
      <w:u w:val="single"/>
    </w:rPr>
  </w:style>
  <w:style w:type="paragraph" w:customStyle="1" w:styleId="51">
    <w:name w:val="Заголовок 51"/>
    <w:basedOn w:val="11"/>
    <w:next w:val="11"/>
    <w:rsid w:val="00E14914"/>
    <w:pPr>
      <w:keepNext/>
      <w:spacing w:before="0" w:after="0"/>
      <w:jc w:val="center"/>
      <w:outlineLvl w:val="4"/>
    </w:pPr>
    <w:rPr>
      <w:b/>
      <w:sz w:val="32"/>
    </w:rPr>
  </w:style>
  <w:style w:type="paragraph" w:customStyle="1" w:styleId="16">
    <w:name w:val="заголовок 1"/>
    <w:basedOn w:val="a"/>
    <w:next w:val="a"/>
    <w:rsid w:val="00E14914"/>
    <w:pPr>
      <w:keepNext/>
      <w:autoSpaceDE w:val="0"/>
      <w:autoSpaceDN w:val="0"/>
      <w:jc w:val="center"/>
    </w:pPr>
    <w:rPr>
      <w:b/>
      <w:bCs/>
      <w:sz w:val="28"/>
      <w:szCs w:val="28"/>
    </w:rPr>
  </w:style>
  <w:style w:type="character" w:customStyle="1" w:styleId="Normal0">
    <w:name w:val="Normal Знак Знак"/>
    <w:rsid w:val="00E14914"/>
    <w:rPr>
      <w:noProof w:val="0"/>
      <w:lang w:val="uk-UA" w:eastAsia="ru-RU" w:bidi="ar-SA"/>
    </w:rPr>
  </w:style>
  <w:style w:type="paragraph" w:styleId="af4">
    <w:name w:val="caption"/>
    <w:basedOn w:val="a"/>
    <w:next w:val="a"/>
    <w:qFormat/>
    <w:rsid w:val="00E14914"/>
    <w:pPr>
      <w:spacing w:line="360" w:lineRule="auto"/>
      <w:jc w:val="center"/>
    </w:pPr>
    <w:rPr>
      <w:sz w:val="28"/>
      <w:szCs w:val="28"/>
    </w:rPr>
  </w:style>
  <w:style w:type="paragraph" w:styleId="33">
    <w:name w:val="Body Text 3"/>
    <w:basedOn w:val="a"/>
    <w:link w:val="34"/>
    <w:rsid w:val="00E14914"/>
    <w:pPr>
      <w:spacing w:after="120"/>
    </w:pPr>
    <w:rPr>
      <w:sz w:val="16"/>
      <w:szCs w:val="16"/>
    </w:rPr>
  </w:style>
  <w:style w:type="character" w:customStyle="1" w:styleId="34">
    <w:name w:val="Основной текст 3 Знак"/>
    <w:link w:val="33"/>
    <w:rsid w:val="00E14914"/>
    <w:rPr>
      <w:sz w:val="16"/>
      <w:szCs w:val="16"/>
      <w:lang w:val="uk-UA"/>
    </w:rPr>
  </w:style>
  <w:style w:type="paragraph" w:styleId="af5">
    <w:name w:val="Subtitle"/>
    <w:basedOn w:val="a"/>
    <w:link w:val="af6"/>
    <w:qFormat/>
    <w:rsid w:val="00E14914"/>
    <w:pPr>
      <w:jc w:val="center"/>
    </w:pPr>
    <w:rPr>
      <w:sz w:val="28"/>
    </w:rPr>
  </w:style>
  <w:style w:type="character" w:customStyle="1" w:styleId="af6">
    <w:name w:val="Подзаголовок Знак"/>
    <w:link w:val="af5"/>
    <w:rsid w:val="00E14914"/>
    <w:rPr>
      <w:sz w:val="28"/>
      <w:lang w:val="uk-UA"/>
    </w:rPr>
  </w:style>
  <w:style w:type="paragraph" w:customStyle="1" w:styleId="110">
    <w:name w:val="Заголовок 11"/>
    <w:basedOn w:val="11"/>
    <w:next w:val="11"/>
    <w:rsid w:val="00E14914"/>
    <w:pPr>
      <w:keepNext/>
      <w:spacing w:before="0" w:after="0"/>
    </w:pPr>
    <w:rPr>
      <w:sz w:val="28"/>
      <w:lang w:val="ru-RU"/>
    </w:rPr>
  </w:style>
  <w:style w:type="paragraph" w:styleId="24">
    <w:name w:val="Body Text 2"/>
    <w:basedOn w:val="a"/>
    <w:link w:val="25"/>
    <w:rsid w:val="00E14914"/>
    <w:pPr>
      <w:spacing w:after="120" w:line="480" w:lineRule="auto"/>
    </w:pPr>
    <w:rPr>
      <w:sz w:val="24"/>
      <w:szCs w:val="24"/>
    </w:rPr>
  </w:style>
  <w:style w:type="character" w:customStyle="1" w:styleId="25">
    <w:name w:val="Основной текст 2 Знак"/>
    <w:link w:val="24"/>
    <w:rsid w:val="00E14914"/>
    <w:rPr>
      <w:sz w:val="24"/>
      <w:szCs w:val="24"/>
      <w:lang w:val="uk-UA"/>
    </w:rPr>
  </w:style>
  <w:style w:type="character" w:customStyle="1" w:styleId="af7">
    <w:name w:val="Основной шрифт"/>
    <w:rsid w:val="00E14914"/>
  </w:style>
  <w:style w:type="table" w:styleId="af8">
    <w:name w:val="Table Grid"/>
    <w:basedOn w:val="a1"/>
    <w:uiPriority w:val="39"/>
    <w:rsid w:val="00E149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itle"/>
    <w:basedOn w:val="a"/>
    <w:link w:val="afa"/>
    <w:qFormat/>
    <w:rsid w:val="00E14914"/>
    <w:pPr>
      <w:jc w:val="center"/>
    </w:pPr>
    <w:rPr>
      <w:b/>
      <w:sz w:val="28"/>
      <w:lang w:val="ru-RU"/>
    </w:rPr>
  </w:style>
  <w:style w:type="character" w:customStyle="1" w:styleId="afa">
    <w:name w:val="Название Знак"/>
    <w:link w:val="af9"/>
    <w:rsid w:val="00E14914"/>
    <w:rPr>
      <w:b/>
      <w:sz w:val="28"/>
    </w:rPr>
  </w:style>
  <w:style w:type="paragraph" w:customStyle="1" w:styleId="17">
    <w:name w:val="Знак Знак Знак Знак Знак1 Знак Знак Знак Знак Знак Знак Знак"/>
    <w:basedOn w:val="a"/>
    <w:rsid w:val="00E14914"/>
    <w:rPr>
      <w:rFonts w:ascii="Verdana" w:hAnsi="Verdana" w:cs="Verdana"/>
      <w:lang w:val="en-US" w:eastAsia="en-US"/>
    </w:rPr>
  </w:style>
  <w:style w:type="paragraph" w:customStyle="1" w:styleId="35">
    <w:name w:val="Знак3"/>
    <w:basedOn w:val="a"/>
    <w:rsid w:val="00E14914"/>
    <w:rPr>
      <w:rFonts w:ascii="Verdana" w:hAnsi="Verdana" w:cs="Verdana"/>
      <w:lang w:val="en-US" w:eastAsia="en-US"/>
    </w:rPr>
  </w:style>
  <w:style w:type="paragraph" w:customStyle="1" w:styleId="18">
    <w:name w:val="Знак Знак Знак1"/>
    <w:basedOn w:val="a"/>
    <w:rsid w:val="00E14914"/>
    <w:rPr>
      <w:rFonts w:ascii="Verdana" w:hAnsi="Verdana" w:cs="Verdana"/>
      <w:lang w:val="en-US" w:eastAsia="en-US"/>
    </w:rPr>
  </w:style>
  <w:style w:type="paragraph" w:customStyle="1" w:styleId="afb">
    <w:name w:val="Знак Знак Знак Знак"/>
    <w:basedOn w:val="a"/>
    <w:rsid w:val="00E14914"/>
    <w:rPr>
      <w:rFonts w:ascii="Verdana" w:hAnsi="Verdana" w:cs="Verdana"/>
      <w:lang w:val="en-US" w:eastAsia="en-US"/>
    </w:rPr>
  </w:style>
  <w:style w:type="paragraph" w:customStyle="1" w:styleId="afc">
    <w:name w:val="Знак Знак Знак Знак Знак Знак Знак"/>
    <w:basedOn w:val="a"/>
    <w:rsid w:val="00E14914"/>
    <w:rPr>
      <w:rFonts w:ascii="Verdana" w:hAnsi="Verdana" w:cs="Verdana"/>
      <w:lang w:val="en-US" w:eastAsia="en-US"/>
    </w:rPr>
  </w:style>
  <w:style w:type="paragraph" w:customStyle="1" w:styleId="36">
    <w:name w:val="Знак3 Знак Знак Знак Знак Знак Знак"/>
    <w:basedOn w:val="a"/>
    <w:rsid w:val="00E14914"/>
    <w:rPr>
      <w:rFonts w:ascii="Verdana" w:hAnsi="Verdana" w:cs="Verdana"/>
      <w:lang w:val="en-US" w:eastAsia="en-US"/>
    </w:rPr>
  </w:style>
  <w:style w:type="paragraph" w:customStyle="1" w:styleId="19">
    <w:name w:val="Знак1 Знак Знак Знак"/>
    <w:basedOn w:val="a"/>
    <w:rsid w:val="00E14914"/>
    <w:rPr>
      <w:rFonts w:ascii="Verdana" w:hAnsi="Verdana" w:cs="Verdana"/>
      <w:lang w:val="en-US" w:eastAsia="en-US"/>
    </w:rPr>
  </w:style>
  <w:style w:type="paragraph" w:customStyle="1" w:styleId="1a">
    <w:name w:val="Знак Знак Знак1 Знак Знак Знак"/>
    <w:basedOn w:val="a"/>
    <w:rsid w:val="00E14914"/>
    <w:rPr>
      <w:rFonts w:ascii="Verdana" w:hAnsi="Verdana" w:cs="Verdana"/>
      <w:lang w:val="en-US" w:eastAsia="en-US"/>
    </w:rPr>
  </w:style>
  <w:style w:type="paragraph" w:customStyle="1" w:styleId="1b">
    <w:name w:val="Знак Знак Знак1 Знак Знак Знак Знак Знак Знак"/>
    <w:basedOn w:val="a"/>
    <w:rsid w:val="00E14914"/>
    <w:rPr>
      <w:rFonts w:ascii="Verdana" w:hAnsi="Verdana" w:cs="Verdana"/>
      <w:lang w:val="en-US" w:eastAsia="en-US"/>
    </w:rPr>
  </w:style>
  <w:style w:type="paragraph" w:customStyle="1" w:styleId="111">
    <w:name w:val="Знак1 Знак Знак Знак1 Знак Знак Знак Знак Знак Знак"/>
    <w:basedOn w:val="a"/>
    <w:rsid w:val="00E14914"/>
    <w:rPr>
      <w:rFonts w:ascii="Verdana" w:hAnsi="Verdana" w:cs="Verdana"/>
      <w:lang w:val="en-US" w:eastAsia="en-US"/>
    </w:rPr>
  </w:style>
  <w:style w:type="paragraph" w:customStyle="1" w:styleId="1c">
    <w:name w:val="Знак Знак Знак1 Знак Знак Знак Знак Знак"/>
    <w:basedOn w:val="a"/>
    <w:rsid w:val="00E14914"/>
    <w:rPr>
      <w:rFonts w:ascii="Verdana" w:hAnsi="Verdana" w:cs="Verdana"/>
      <w:lang w:val="en-US" w:eastAsia="en-US"/>
    </w:rPr>
  </w:style>
  <w:style w:type="paragraph" w:customStyle="1" w:styleId="afd">
    <w:name w:val="Знак Знак Знак Знак Знак"/>
    <w:basedOn w:val="a"/>
    <w:rsid w:val="00E14914"/>
    <w:rPr>
      <w:rFonts w:ascii="Verdana" w:hAnsi="Verdana" w:cs="Verdana"/>
      <w:lang w:val="en-US" w:eastAsia="en-US"/>
    </w:rPr>
  </w:style>
  <w:style w:type="paragraph" w:customStyle="1" w:styleId="1d">
    <w:name w:val="Знак1 Знак Знак Знак Знак Знак"/>
    <w:basedOn w:val="a"/>
    <w:rsid w:val="00E14914"/>
    <w:rPr>
      <w:rFonts w:ascii="Verdana" w:hAnsi="Verdana" w:cs="Verdana"/>
      <w:lang w:val="en-US" w:eastAsia="en-US"/>
    </w:rPr>
  </w:style>
  <w:style w:type="paragraph" w:customStyle="1" w:styleId="1e">
    <w:name w:val="Знак Знак Знак Знак Знак Знак1 Знак Знак Знак"/>
    <w:basedOn w:val="a"/>
    <w:rsid w:val="00E14914"/>
    <w:rPr>
      <w:rFonts w:ascii="Verdana" w:hAnsi="Verdana" w:cs="Verdana"/>
      <w:lang w:val="en-US" w:eastAsia="en-US"/>
    </w:rPr>
  </w:style>
  <w:style w:type="paragraph" w:customStyle="1" w:styleId="1f">
    <w:name w:val="Знак Знак Знак Знак Знак Знак1 Знак Знак Знак Знак Знак Знак Знак Знак Знак"/>
    <w:basedOn w:val="a"/>
    <w:rsid w:val="00E14914"/>
    <w:rPr>
      <w:rFonts w:ascii="Verdana" w:hAnsi="Verdana" w:cs="Verdana"/>
      <w:lang w:val="en-US" w:eastAsia="en-US"/>
    </w:rPr>
  </w:style>
  <w:style w:type="paragraph" w:customStyle="1" w:styleId="1f0">
    <w:name w:val="Знак Знак Знак Знак Знак1"/>
    <w:basedOn w:val="a"/>
    <w:rsid w:val="00E14914"/>
    <w:rPr>
      <w:rFonts w:ascii="Verdana" w:hAnsi="Verdana" w:cs="Verdana"/>
      <w:lang w:val="en-US" w:eastAsia="en-US"/>
    </w:rPr>
  </w:style>
  <w:style w:type="paragraph" w:customStyle="1" w:styleId="1f1">
    <w:name w:val="Знак Знак Знак Знак Знак Знак1 Знак Знак"/>
    <w:basedOn w:val="a"/>
    <w:rsid w:val="00E14914"/>
    <w:rPr>
      <w:rFonts w:ascii="Verdana" w:hAnsi="Verdana" w:cs="Verdana"/>
      <w:lang w:val="en-US" w:eastAsia="en-US"/>
    </w:rPr>
  </w:style>
  <w:style w:type="character" w:customStyle="1" w:styleId="1f2">
    <w:name w:val="Знак1"/>
    <w:semiHidden/>
    <w:locked/>
    <w:rsid w:val="00E14914"/>
    <w:rPr>
      <w:lang w:val="uk-UA" w:eastAsia="uk-UA" w:bidi="ar-SA"/>
    </w:rPr>
  </w:style>
  <w:style w:type="paragraph" w:customStyle="1" w:styleId="1f3">
    <w:name w:val="Знак1 Знак Знак"/>
    <w:basedOn w:val="a"/>
    <w:rsid w:val="00E14914"/>
    <w:rPr>
      <w:rFonts w:ascii="Verdana" w:hAnsi="Verdana" w:cs="Verdana"/>
      <w:lang w:val="en-US" w:eastAsia="en-US"/>
    </w:rPr>
  </w:style>
  <w:style w:type="paragraph" w:customStyle="1" w:styleId="26">
    <w:name w:val="Знак2"/>
    <w:basedOn w:val="a"/>
    <w:rsid w:val="00E14914"/>
    <w:rPr>
      <w:rFonts w:ascii="Verdana" w:hAnsi="Verdana" w:cs="Verdana"/>
      <w:lang w:val="en-US" w:eastAsia="en-US"/>
    </w:rPr>
  </w:style>
  <w:style w:type="paragraph" w:customStyle="1" w:styleId="1f4">
    <w:name w:val="Знак1 Знак Знак Знак Знак Знак Знак"/>
    <w:basedOn w:val="a"/>
    <w:rsid w:val="00E14914"/>
    <w:rPr>
      <w:rFonts w:ascii="Verdana" w:hAnsi="Verdana" w:cs="Verdana"/>
      <w:lang w:val="en-US" w:eastAsia="en-US"/>
    </w:rPr>
  </w:style>
  <w:style w:type="paragraph" w:customStyle="1" w:styleId="27">
    <w:name w:val="Знак2 Знак Знак Знак"/>
    <w:basedOn w:val="a"/>
    <w:rsid w:val="00E14914"/>
    <w:rPr>
      <w:rFonts w:ascii="Verdana" w:hAnsi="Verdana" w:cs="Verdana"/>
      <w:lang w:val="en-US" w:eastAsia="en-US"/>
    </w:rPr>
  </w:style>
  <w:style w:type="paragraph" w:customStyle="1" w:styleId="1f5">
    <w:name w:val="Абзац списка1"/>
    <w:basedOn w:val="a"/>
    <w:rsid w:val="00E14914"/>
    <w:pPr>
      <w:spacing w:after="200" w:line="276" w:lineRule="auto"/>
      <w:ind w:left="720"/>
    </w:pPr>
    <w:rPr>
      <w:rFonts w:ascii="Calibri" w:hAnsi="Calibri"/>
      <w:sz w:val="22"/>
      <w:szCs w:val="22"/>
      <w:lang w:val="ru-RU" w:eastAsia="en-US"/>
    </w:rPr>
  </w:style>
  <w:style w:type="paragraph" w:customStyle="1" w:styleId="afe">
    <w:name w:val="Знак Знак Знак Знак Знак Знак"/>
    <w:basedOn w:val="a"/>
    <w:rsid w:val="00E14914"/>
    <w:rPr>
      <w:rFonts w:ascii="Verdana" w:hAnsi="Verdana" w:cs="Verdana"/>
      <w:lang w:val="en-US" w:eastAsia="en-US"/>
    </w:rPr>
  </w:style>
  <w:style w:type="paragraph" w:customStyle="1" w:styleId="BodyText22">
    <w:name w:val="Body Text 22"/>
    <w:basedOn w:val="a"/>
    <w:rsid w:val="00E14914"/>
    <w:pPr>
      <w:widowControl w:val="0"/>
      <w:jc w:val="both"/>
    </w:pPr>
    <w:rPr>
      <w:sz w:val="28"/>
      <w:lang w:val="ru-RU"/>
    </w:rPr>
  </w:style>
  <w:style w:type="paragraph" w:customStyle="1" w:styleId="aff">
    <w:name w:val="???????"/>
    <w:rsid w:val="00E14914"/>
    <w:pPr>
      <w:widowControl w:val="0"/>
    </w:pPr>
    <w:rPr>
      <w:rFonts w:ascii="Times New Roman CYR" w:hAnsi="Times New Roman CYR"/>
    </w:rPr>
  </w:style>
  <w:style w:type="paragraph" w:customStyle="1" w:styleId="1f6">
    <w:name w:val="Знак Знак1 Знак"/>
    <w:basedOn w:val="a"/>
    <w:rsid w:val="00E14914"/>
    <w:rPr>
      <w:rFonts w:ascii="Verdana" w:hAnsi="Verdana" w:cs="Verdana"/>
      <w:lang w:val="en-US" w:eastAsia="en-US"/>
    </w:rPr>
  </w:style>
  <w:style w:type="paragraph" w:customStyle="1" w:styleId="aff0">
    <w:name w:val="Знак Знак"/>
    <w:basedOn w:val="a"/>
    <w:rsid w:val="00E14914"/>
    <w:rPr>
      <w:rFonts w:ascii="Verdana" w:hAnsi="Verdana" w:cs="Verdana"/>
      <w:lang w:val="en-US" w:eastAsia="en-US"/>
    </w:rPr>
  </w:style>
  <w:style w:type="paragraph" w:customStyle="1" w:styleId="1f7">
    <w:name w:val="Знак Знак Знак Знак Знак Знак1 Знак Знак Знак Знак Знак"/>
    <w:basedOn w:val="a"/>
    <w:rsid w:val="00E14914"/>
    <w:rPr>
      <w:rFonts w:ascii="Verdana" w:hAnsi="Verdana" w:cs="Verdana"/>
      <w:lang w:val="en-US" w:eastAsia="en-US"/>
    </w:rPr>
  </w:style>
  <w:style w:type="paragraph" w:customStyle="1" w:styleId="37">
    <w:name w:val="Знак3 Знак Знак Знак Знак Знак"/>
    <w:basedOn w:val="a"/>
    <w:rsid w:val="00E14914"/>
    <w:rPr>
      <w:rFonts w:ascii="Verdana" w:hAnsi="Verdana" w:cs="Verdana"/>
      <w:lang w:val="en-US" w:eastAsia="en-US"/>
    </w:rPr>
  </w:style>
  <w:style w:type="paragraph" w:customStyle="1" w:styleId="1f8">
    <w:name w:val="Знак Знак1"/>
    <w:basedOn w:val="a"/>
    <w:rsid w:val="00E14914"/>
    <w:rPr>
      <w:rFonts w:ascii="Verdana" w:hAnsi="Verdana" w:cs="Verdana"/>
      <w:lang w:val="en-US" w:eastAsia="en-US"/>
    </w:rPr>
  </w:style>
  <w:style w:type="paragraph" w:customStyle="1" w:styleId="1f9">
    <w:name w:val="Знак Знак Знак Знак Знак Знак1 Знак Знак Знак Знак Знак"/>
    <w:basedOn w:val="a"/>
    <w:rsid w:val="00E14914"/>
    <w:rPr>
      <w:rFonts w:ascii="Verdana" w:hAnsi="Verdana" w:cs="Verdana"/>
      <w:lang w:val="en-US" w:eastAsia="en-US"/>
    </w:rPr>
  </w:style>
  <w:style w:type="paragraph" w:customStyle="1" w:styleId="aff1">
    <w:name w:val="Знак Знак Знак Знак Знак Знак"/>
    <w:basedOn w:val="a"/>
    <w:rsid w:val="00E14914"/>
    <w:rPr>
      <w:rFonts w:ascii="Verdana" w:hAnsi="Verdana" w:cs="Verdana"/>
      <w:lang w:val="en-US" w:eastAsia="en-US"/>
    </w:rPr>
  </w:style>
  <w:style w:type="paragraph" w:customStyle="1" w:styleId="1fa">
    <w:name w:val="Знак Знак Знак Знак Знак Знак1 Знак Знак Знак"/>
    <w:basedOn w:val="a"/>
    <w:rsid w:val="00E14914"/>
    <w:rPr>
      <w:rFonts w:ascii="Verdana" w:hAnsi="Verdana" w:cs="Verdana"/>
      <w:lang w:val="en-US" w:eastAsia="en-US"/>
    </w:rPr>
  </w:style>
  <w:style w:type="paragraph" w:customStyle="1" w:styleId="aff2">
    <w:name w:val="Знак Знак Знак"/>
    <w:basedOn w:val="a"/>
    <w:rsid w:val="00E14914"/>
    <w:rPr>
      <w:rFonts w:ascii="Verdana" w:hAnsi="Verdana" w:cs="Verdana"/>
      <w:lang w:val="en-US" w:eastAsia="en-US"/>
    </w:rPr>
  </w:style>
  <w:style w:type="paragraph" w:customStyle="1" w:styleId="CharCharCharChar">
    <w:name w:val="Char Знак Знак Char Знак Знак Char Знак Знак Char Знак Знак Знак Знак"/>
    <w:basedOn w:val="a"/>
    <w:rsid w:val="00E14914"/>
    <w:rPr>
      <w:rFonts w:ascii="Verdana" w:hAnsi="Verdana" w:cs="Verdana"/>
      <w:lang w:val="en-US" w:eastAsia="en-US"/>
    </w:rPr>
  </w:style>
  <w:style w:type="paragraph" w:customStyle="1" w:styleId="1fb">
    <w:name w:val="1 Знак"/>
    <w:basedOn w:val="a"/>
    <w:rsid w:val="00E14914"/>
    <w:rPr>
      <w:rFonts w:ascii="Verdana" w:hAnsi="Verdana" w:cs="Verdana"/>
      <w:lang w:val="en-US" w:eastAsia="en-US"/>
    </w:rPr>
  </w:style>
  <w:style w:type="paragraph" w:customStyle="1" w:styleId="aff3">
    <w:name w:val="Знак Знак Знак Знак Знак Знак Знак Знак Знак Знак"/>
    <w:basedOn w:val="a"/>
    <w:rsid w:val="00E14914"/>
    <w:rPr>
      <w:rFonts w:ascii="Verdana" w:hAnsi="Verdana" w:cs="Verdana"/>
      <w:lang w:val="en-US" w:eastAsia="en-US"/>
    </w:rPr>
  </w:style>
  <w:style w:type="paragraph" w:customStyle="1" w:styleId="112">
    <w:name w:val="Знак Знак1 Знак1 Знак Знак Знак Знак Знак Знак Знак Знак Знак Знак Знак Знак"/>
    <w:basedOn w:val="a"/>
    <w:rsid w:val="00E14914"/>
    <w:rPr>
      <w:rFonts w:ascii="Verdana" w:hAnsi="Verdana" w:cs="Verdana"/>
      <w:lang w:val="en-US" w:eastAsia="en-US"/>
    </w:rPr>
  </w:style>
  <w:style w:type="paragraph" w:customStyle="1" w:styleId="aff4">
    <w:name w:val="Знак Знак Знак Знак Знак Знак Знак Знак Знак Знак Знак Знак Знак Знак Знак"/>
    <w:basedOn w:val="a"/>
    <w:rsid w:val="00E14914"/>
    <w:rPr>
      <w:rFonts w:ascii="Verdana" w:hAnsi="Verdana" w:cs="Verdana"/>
      <w:lang w:val="en-US" w:eastAsia="en-US"/>
    </w:rPr>
  </w:style>
  <w:style w:type="paragraph" w:customStyle="1" w:styleId="aff5">
    <w:name w:val="Нормальний текст"/>
    <w:basedOn w:val="a"/>
    <w:rsid w:val="00E14914"/>
    <w:pPr>
      <w:spacing w:before="120"/>
      <w:ind w:firstLine="567"/>
    </w:pPr>
    <w:rPr>
      <w:rFonts w:ascii="Antiqua" w:hAnsi="Antiqua"/>
      <w:sz w:val="26"/>
    </w:rPr>
  </w:style>
  <w:style w:type="character" w:customStyle="1" w:styleId="apple-converted-space">
    <w:name w:val="apple-converted-space"/>
    <w:basedOn w:val="a0"/>
    <w:rsid w:val="00E14914"/>
  </w:style>
  <w:style w:type="paragraph" w:customStyle="1" w:styleId="1fc">
    <w:name w:val="Знак Знак Знак Знак Знак Знак Знак Знак Знак1"/>
    <w:basedOn w:val="a"/>
    <w:rsid w:val="00E14914"/>
    <w:rPr>
      <w:rFonts w:ascii="Verdana" w:hAnsi="Verdana" w:cs="Verdana"/>
      <w:lang w:val="en-US" w:eastAsia="en-US"/>
    </w:rPr>
  </w:style>
  <w:style w:type="paragraph" w:customStyle="1" w:styleId="131">
    <w:name w:val="обичний+13"/>
    <w:aliases w:val="5"/>
    <w:basedOn w:val="a"/>
    <w:link w:val="132"/>
    <w:rsid w:val="00E14914"/>
    <w:pPr>
      <w:tabs>
        <w:tab w:val="left" w:pos="426"/>
        <w:tab w:val="left" w:pos="709"/>
      </w:tabs>
      <w:ind w:firstLine="567"/>
      <w:jc w:val="both"/>
    </w:pPr>
    <w:rPr>
      <w:bCs/>
      <w:color w:val="000000"/>
      <w:sz w:val="27"/>
    </w:rPr>
  </w:style>
  <w:style w:type="character" w:customStyle="1" w:styleId="132">
    <w:name w:val="обичний+13 Знак"/>
    <w:aliases w:val="5 Знак"/>
    <w:link w:val="131"/>
    <w:rsid w:val="00E14914"/>
    <w:rPr>
      <w:bCs/>
      <w:color w:val="000000"/>
      <w:sz w:val="27"/>
      <w:lang w:val="uk-UA"/>
    </w:rPr>
  </w:style>
  <w:style w:type="paragraph" w:customStyle="1" w:styleId="1fd">
    <w:name w:val="Знак Знак Знак Знак Знак Знак Знак Знак Знак1 Знак Знак Знак"/>
    <w:basedOn w:val="a"/>
    <w:rsid w:val="00E14914"/>
    <w:rPr>
      <w:rFonts w:ascii="Verdana" w:hAnsi="Verdana" w:cs="Verdana"/>
      <w:lang w:val="en-US" w:eastAsia="en-US"/>
    </w:rPr>
  </w:style>
  <w:style w:type="character" w:customStyle="1" w:styleId="rvts23">
    <w:name w:val="rvts23"/>
    <w:basedOn w:val="a0"/>
    <w:rsid w:val="00E14914"/>
  </w:style>
  <w:style w:type="character" w:customStyle="1" w:styleId="aff6">
    <w:name w:val="Основной текст_"/>
    <w:link w:val="1fe"/>
    <w:rsid w:val="00E14914"/>
    <w:rPr>
      <w:sz w:val="25"/>
      <w:szCs w:val="25"/>
      <w:shd w:val="clear" w:color="auto" w:fill="FFFFFF"/>
    </w:rPr>
  </w:style>
  <w:style w:type="paragraph" w:customStyle="1" w:styleId="1fe">
    <w:name w:val="Основной текст1"/>
    <w:basedOn w:val="a"/>
    <w:link w:val="aff6"/>
    <w:rsid w:val="00E14914"/>
    <w:pPr>
      <w:widowControl w:val="0"/>
      <w:shd w:val="clear" w:color="auto" w:fill="FFFFFF"/>
      <w:spacing w:line="384" w:lineRule="exact"/>
      <w:ind w:firstLine="680"/>
      <w:jc w:val="both"/>
    </w:pPr>
    <w:rPr>
      <w:sz w:val="25"/>
      <w:szCs w:val="25"/>
      <w:lang w:val="ru-RU"/>
    </w:rPr>
  </w:style>
  <w:style w:type="paragraph" w:customStyle="1" w:styleId="113">
    <w:name w:val="Знак Знак1 Знак1 Знак Знак Знак Знак Знак Знак Знак Знак Знак Знак Знак Знак Знак Знак Знак Знак"/>
    <w:basedOn w:val="a"/>
    <w:rsid w:val="00E14914"/>
    <w:rPr>
      <w:rFonts w:ascii="Verdana" w:hAnsi="Verdana" w:cs="Verdana"/>
      <w:lang w:val="en-US" w:eastAsia="en-US"/>
    </w:rPr>
  </w:style>
  <w:style w:type="paragraph" w:customStyle="1" w:styleId="135">
    <w:name w:val="Обычный + 13.5 пт"/>
    <w:basedOn w:val="a"/>
    <w:link w:val="1350"/>
    <w:rsid w:val="00E14914"/>
    <w:pPr>
      <w:ind w:left="-180" w:firstLine="360"/>
      <w:jc w:val="both"/>
    </w:pPr>
    <w:rPr>
      <w:sz w:val="25"/>
      <w:szCs w:val="25"/>
    </w:rPr>
  </w:style>
  <w:style w:type="character" w:customStyle="1" w:styleId="serp-urlitem">
    <w:name w:val="serp-url__item"/>
    <w:basedOn w:val="a0"/>
    <w:rsid w:val="00E14914"/>
  </w:style>
  <w:style w:type="paragraph" w:customStyle="1" w:styleId="114">
    <w:name w:val="Знак Знак1 Знак1 Знак Знак Знак Знак Знак Знак Знак Знак Знак Знак Знак Знак Знак Знак Знак Знак Знак Знак"/>
    <w:basedOn w:val="a"/>
    <w:rsid w:val="00E14914"/>
    <w:rPr>
      <w:rFonts w:ascii="Verdana" w:hAnsi="Verdana" w:cs="Verdana"/>
      <w:lang w:val="en-US" w:eastAsia="en-US"/>
    </w:rPr>
  </w:style>
  <w:style w:type="character" w:customStyle="1" w:styleId="1350">
    <w:name w:val="Обычный + 13.5 пт Знак"/>
    <w:link w:val="135"/>
    <w:rsid w:val="00E14914"/>
    <w:rPr>
      <w:sz w:val="25"/>
      <w:szCs w:val="25"/>
      <w:lang w:val="uk-UA"/>
    </w:rPr>
  </w:style>
  <w:style w:type="paragraph" w:customStyle="1" w:styleId="38">
    <w:name w:val="Основной текст3"/>
    <w:basedOn w:val="a"/>
    <w:rsid w:val="00E14914"/>
    <w:pPr>
      <w:widowControl w:val="0"/>
      <w:shd w:val="clear" w:color="auto" w:fill="FFFFFF"/>
      <w:spacing w:line="274" w:lineRule="exact"/>
      <w:jc w:val="center"/>
    </w:pPr>
    <w:rPr>
      <w:sz w:val="23"/>
      <w:lang w:val="ru-RU"/>
    </w:rPr>
  </w:style>
  <w:style w:type="paragraph" w:customStyle="1" w:styleId="Default">
    <w:name w:val="Default"/>
    <w:rsid w:val="00E14914"/>
    <w:pPr>
      <w:widowControl w:val="0"/>
      <w:autoSpaceDE w:val="0"/>
      <w:autoSpaceDN w:val="0"/>
      <w:adjustRightInd w:val="0"/>
    </w:pPr>
    <w:rPr>
      <w:rFonts w:ascii="Arial" w:hAnsi="Arial" w:cs="Arial"/>
      <w:color w:val="000000"/>
      <w:sz w:val="24"/>
      <w:szCs w:val="24"/>
      <w:lang w:val="uk-UA" w:eastAsia="uk-UA"/>
    </w:rPr>
  </w:style>
  <w:style w:type="character" w:customStyle="1" w:styleId="fontstyle01">
    <w:name w:val="fontstyle01"/>
    <w:rsid w:val="00E14914"/>
    <w:rPr>
      <w:rFonts w:ascii="T" w:hAnsi="T" w:hint="default"/>
      <w:b w:val="0"/>
      <w:bCs w:val="0"/>
      <w:i w:val="0"/>
      <w:iCs w:val="0"/>
      <w:color w:val="000000"/>
      <w:sz w:val="28"/>
      <w:szCs w:val="28"/>
    </w:rPr>
  </w:style>
  <w:style w:type="paragraph" w:customStyle="1" w:styleId="115">
    <w:name w:val="Знак Знак1 Знак1 Знак Знак Знак Знак Знак Знак Знак Знак Знак Знак Знак Знак Знак Знак Знак Знак Знак Знак Знак Знак"/>
    <w:basedOn w:val="a"/>
    <w:rsid w:val="00E14914"/>
    <w:rPr>
      <w:rFonts w:ascii="Verdana" w:hAnsi="Verdana" w:cs="Verdana"/>
      <w:lang w:val="en-US" w:eastAsia="en-US"/>
    </w:rPr>
  </w:style>
  <w:style w:type="paragraph" w:customStyle="1" w:styleId="28">
    <w:name w:val="Знак Знак2 Знак Знак Знак Знак Знак Знак Знак Знак Знак Знак"/>
    <w:basedOn w:val="a"/>
    <w:rsid w:val="00E14914"/>
    <w:rPr>
      <w:rFonts w:ascii="Verdana" w:hAnsi="Verdana" w:cs="Verdana"/>
      <w:lang w:val="en-US" w:eastAsia="en-US"/>
    </w:rPr>
  </w:style>
  <w:style w:type="paragraph" w:customStyle="1" w:styleId="116">
    <w:name w:val="Знак Знак1 Знак1 Знак Знак Знак Знак Знак Знак Знак Знак Знак Знак Знак Знак Знак Знак Знак Знак Знак Знак Знак Знак Знак Знак"/>
    <w:basedOn w:val="a"/>
    <w:rsid w:val="00E14914"/>
    <w:rPr>
      <w:rFonts w:ascii="Verdana" w:hAnsi="Verdana" w:cs="Verdana"/>
      <w:lang w:val="en-US" w:eastAsia="en-US"/>
    </w:rPr>
  </w:style>
  <w:style w:type="paragraph" w:customStyle="1" w:styleId="msonormal0">
    <w:name w:val="msonormal"/>
    <w:basedOn w:val="a"/>
    <w:rsid w:val="00E14914"/>
    <w:pPr>
      <w:spacing w:before="100" w:beforeAutospacing="1" w:after="100" w:afterAutospacing="1"/>
    </w:pPr>
    <w:rPr>
      <w:sz w:val="24"/>
      <w:szCs w:val="24"/>
      <w:lang w:eastAsia="uk-UA"/>
    </w:rPr>
  </w:style>
  <w:style w:type="paragraph" w:styleId="aff7">
    <w:name w:val="No Spacing"/>
    <w:qFormat/>
    <w:rsid w:val="00E14914"/>
    <w:rPr>
      <w:sz w:val="28"/>
      <w:lang w:val="uk-UA"/>
    </w:rPr>
  </w:style>
  <w:style w:type="paragraph" w:customStyle="1" w:styleId="docdata">
    <w:name w:val="docdata"/>
    <w:aliases w:val="docy,v5,4354,bqiaagaaeyqcaaagiaiaaantdgaabxsoaaaaaaaaaaaaaaaaaaaaaaaaaaaaaaaaaaaaaaaaaaaaaaaaaaaaaaaaaaaaaaaaaaaaaaaaaaaaaaaaaaaaaaaaaaaaaaaaaaaaaaaaaaaaaaaaaaaaaaaaaaaaaaaaaaaaaaaaaaaaaaaaaaaaaaaaaaaaaaaaaaaaaaaaaaaaaaaaaaaaaaaaaaaaaaaaaaaaaaaa"/>
    <w:basedOn w:val="a"/>
    <w:rsid w:val="00E14914"/>
    <w:pPr>
      <w:spacing w:before="100" w:beforeAutospacing="1" w:after="100" w:afterAutospacing="1"/>
    </w:pPr>
    <w:rPr>
      <w:sz w:val="24"/>
      <w:szCs w:val="24"/>
      <w:lang w:val="ru-RU"/>
    </w:rPr>
  </w:style>
  <w:style w:type="character" w:customStyle="1" w:styleId="searchmatch">
    <w:name w:val="searchmatch"/>
    <w:basedOn w:val="a0"/>
    <w:rsid w:val="00E14914"/>
  </w:style>
  <w:style w:type="paragraph" w:customStyle="1" w:styleId="Textbody">
    <w:name w:val="Text body"/>
    <w:basedOn w:val="Standard0"/>
    <w:rsid w:val="00896C81"/>
    <w:pPr>
      <w:autoSpaceDE w:val="0"/>
      <w:ind w:right="-20"/>
      <w:jc w:val="left"/>
      <w:textAlignment w:val="baseline"/>
    </w:pPr>
    <w:rPr>
      <w:rFonts w:ascii="Arial Narrow" w:eastAsia="Arial Narrow" w:hAnsi="Arial Narrow" w:cs="Arial Narrow"/>
      <w:sz w:val="18"/>
      <w:szCs w:val="18"/>
    </w:rPr>
  </w:style>
  <w:style w:type="character" w:customStyle="1" w:styleId="1ff">
    <w:name w:val="Неразрешенное упоминание1"/>
    <w:uiPriority w:val="99"/>
    <w:semiHidden/>
    <w:unhideWhenUsed/>
    <w:rsid w:val="00FB04F8"/>
    <w:rPr>
      <w:color w:val="605E5C"/>
      <w:shd w:val="clear" w:color="auto" w:fill="E1DFDD"/>
    </w:rPr>
  </w:style>
  <w:style w:type="paragraph" w:styleId="aff8">
    <w:name w:val="List Paragraph"/>
    <w:aliases w:val="просто,List Paragraph1,List Paragraph,Абзац списку1,Абзац списка3,Recommendatio,Párrafo de lista,OBC Bullet,List Paragraph Char Char Char,Indicator Text,Colorful List - Accent 11,Numbered Para 1,Bullet 1,L,3,Pбrrafo de lista,List Paragraph2"/>
    <w:basedOn w:val="a"/>
    <w:link w:val="aff9"/>
    <w:uiPriority w:val="34"/>
    <w:qFormat/>
    <w:rsid w:val="00AF1E69"/>
    <w:pPr>
      <w:ind w:left="720"/>
      <w:contextualSpacing/>
    </w:pPr>
    <w:rPr>
      <w:sz w:val="24"/>
      <w:szCs w:val="24"/>
    </w:rPr>
  </w:style>
  <w:style w:type="paragraph" w:customStyle="1" w:styleId="1ff0">
    <w:name w:val="Обычный1"/>
    <w:rsid w:val="00E53CDC"/>
    <w:pPr>
      <w:spacing w:before="100" w:after="100"/>
    </w:pPr>
    <w:rPr>
      <w:lang w:val="uk-UA"/>
    </w:rPr>
  </w:style>
  <w:style w:type="paragraph" w:customStyle="1" w:styleId="affa">
    <w:name w:val="Базовый"/>
    <w:rsid w:val="00BA20F2"/>
    <w:pPr>
      <w:suppressAutoHyphens/>
      <w:spacing w:after="200" w:line="276" w:lineRule="auto"/>
    </w:pPr>
    <w:rPr>
      <w:rFonts w:ascii="Cambria" w:eastAsia="SimSun" w:hAnsi="Cambria"/>
      <w:sz w:val="22"/>
      <w:szCs w:val="22"/>
      <w:lang w:val="uk-UA" w:eastAsia="en-US"/>
    </w:rPr>
  </w:style>
  <w:style w:type="character" w:customStyle="1" w:styleId="tm81">
    <w:name w:val="tm81"/>
    <w:rsid w:val="005E1665"/>
    <w:rPr>
      <w:sz w:val="20"/>
      <w:szCs w:val="20"/>
    </w:rPr>
  </w:style>
  <w:style w:type="character" w:customStyle="1" w:styleId="aff9">
    <w:name w:val="Абзац списка Знак"/>
    <w:aliases w:val="просто Знак,List Paragraph1 Знак,List Paragraph Знак,Абзац списку1 Знак,Абзац списка3 Знак,Recommendatio Знак,Párrafo de lista Знак,OBC Bullet Знак,List Paragraph Char Char Char Знак,Indicator Text Знак,Colorful List - Accent 11 Знак"/>
    <w:link w:val="aff8"/>
    <w:uiPriority w:val="34"/>
    <w:qFormat/>
    <w:locked/>
    <w:rsid w:val="00ED47A1"/>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123">
      <w:bodyDiv w:val="1"/>
      <w:marLeft w:val="0"/>
      <w:marRight w:val="0"/>
      <w:marTop w:val="0"/>
      <w:marBottom w:val="0"/>
      <w:divBdr>
        <w:top w:val="none" w:sz="0" w:space="0" w:color="auto"/>
        <w:left w:val="none" w:sz="0" w:space="0" w:color="auto"/>
        <w:bottom w:val="none" w:sz="0" w:space="0" w:color="auto"/>
        <w:right w:val="none" w:sz="0" w:space="0" w:color="auto"/>
      </w:divBdr>
    </w:div>
    <w:div w:id="114637055">
      <w:bodyDiv w:val="1"/>
      <w:marLeft w:val="0"/>
      <w:marRight w:val="0"/>
      <w:marTop w:val="0"/>
      <w:marBottom w:val="0"/>
      <w:divBdr>
        <w:top w:val="none" w:sz="0" w:space="0" w:color="auto"/>
        <w:left w:val="none" w:sz="0" w:space="0" w:color="auto"/>
        <w:bottom w:val="none" w:sz="0" w:space="0" w:color="auto"/>
        <w:right w:val="none" w:sz="0" w:space="0" w:color="auto"/>
      </w:divBdr>
    </w:div>
    <w:div w:id="139612744">
      <w:bodyDiv w:val="1"/>
      <w:marLeft w:val="0"/>
      <w:marRight w:val="0"/>
      <w:marTop w:val="0"/>
      <w:marBottom w:val="0"/>
      <w:divBdr>
        <w:top w:val="none" w:sz="0" w:space="0" w:color="auto"/>
        <w:left w:val="none" w:sz="0" w:space="0" w:color="auto"/>
        <w:bottom w:val="none" w:sz="0" w:space="0" w:color="auto"/>
        <w:right w:val="none" w:sz="0" w:space="0" w:color="auto"/>
      </w:divBdr>
    </w:div>
    <w:div w:id="151264250">
      <w:bodyDiv w:val="1"/>
      <w:marLeft w:val="0"/>
      <w:marRight w:val="0"/>
      <w:marTop w:val="0"/>
      <w:marBottom w:val="0"/>
      <w:divBdr>
        <w:top w:val="none" w:sz="0" w:space="0" w:color="auto"/>
        <w:left w:val="none" w:sz="0" w:space="0" w:color="auto"/>
        <w:bottom w:val="none" w:sz="0" w:space="0" w:color="auto"/>
        <w:right w:val="none" w:sz="0" w:space="0" w:color="auto"/>
      </w:divBdr>
    </w:div>
    <w:div w:id="185025525">
      <w:bodyDiv w:val="1"/>
      <w:marLeft w:val="0"/>
      <w:marRight w:val="0"/>
      <w:marTop w:val="0"/>
      <w:marBottom w:val="0"/>
      <w:divBdr>
        <w:top w:val="none" w:sz="0" w:space="0" w:color="auto"/>
        <w:left w:val="none" w:sz="0" w:space="0" w:color="auto"/>
        <w:bottom w:val="none" w:sz="0" w:space="0" w:color="auto"/>
        <w:right w:val="none" w:sz="0" w:space="0" w:color="auto"/>
      </w:divBdr>
    </w:div>
    <w:div w:id="197400444">
      <w:bodyDiv w:val="1"/>
      <w:marLeft w:val="0"/>
      <w:marRight w:val="0"/>
      <w:marTop w:val="0"/>
      <w:marBottom w:val="0"/>
      <w:divBdr>
        <w:top w:val="none" w:sz="0" w:space="0" w:color="auto"/>
        <w:left w:val="none" w:sz="0" w:space="0" w:color="auto"/>
        <w:bottom w:val="none" w:sz="0" w:space="0" w:color="auto"/>
        <w:right w:val="none" w:sz="0" w:space="0" w:color="auto"/>
      </w:divBdr>
    </w:div>
    <w:div w:id="264773364">
      <w:bodyDiv w:val="1"/>
      <w:marLeft w:val="0"/>
      <w:marRight w:val="0"/>
      <w:marTop w:val="0"/>
      <w:marBottom w:val="0"/>
      <w:divBdr>
        <w:top w:val="none" w:sz="0" w:space="0" w:color="auto"/>
        <w:left w:val="none" w:sz="0" w:space="0" w:color="auto"/>
        <w:bottom w:val="none" w:sz="0" w:space="0" w:color="auto"/>
        <w:right w:val="none" w:sz="0" w:space="0" w:color="auto"/>
      </w:divBdr>
    </w:div>
    <w:div w:id="267347729">
      <w:bodyDiv w:val="1"/>
      <w:marLeft w:val="0"/>
      <w:marRight w:val="0"/>
      <w:marTop w:val="0"/>
      <w:marBottom w:val="0"/>
      <w:divBdr>
        <w:top w:val="none" w:sz="0" w:space="0" w:color="auto"/>
        <w:left w:val="none" w:sz="0" w:space="0" w:color="auto"/>
        <w:bottom w:val="none" w:sz="0" w:space="0" w:color="auto"/>
        <w:right w:val="none" w:sz="0" w:space="0" w:color="auto"/>
      </w:divBdr>
    </w:div>
    <w:div w:id="302198839">
      <w:bodyDiv w:val="1"/>
      <w:marLeft w:val="0"/>
      <w:marRight w:val="0"/>
      <w:marTop w:val="0"/>
      <w:marBottom w:val="0"/>
      <w:divBdr>
        <w:top w:val="none" w:sz="0" w:space="0" w:color="auto"/>
        <w:left w:val="none" w:sz="0" w:space="0" w:color="auto"/>
        <w:bottom w:val="none" w:sz="0" w:space="0" w:color="auto"/>
        <w:right w:val="none" w:sz="0" w:space="0" w:color="auto"/>
      </w:divBdr>
    </w:div>
    <w:div w:id="323823459">
      <w:bodyDiv w:val="1"/>
      <w:marLeft w:val="0"/>
      <w:marRight w:val="0"/>
      <w:marTop w:val="0"/>
      <w:marBottom w:val="0"/>
      <w:divBdr>
        <w:top w:val="none" w:sz="0" w:space="0" w:color="auto"/>
        <w:left w:val="none" w:sz="0" w:space="0" w:color="auto"/>
        <w:bottom w:val="none" w:sz="0" w:space="0" w:color="auto"/>
        <w:right w:val="none" w:sz="0" w:space="0" w:color="auto"/>
      </w:divBdr>
    </w:div>
    <w:div w:id="342820829">
      <w:bodyDiv w:val="1"/>
      <w:marLeft w:val="0"/>
      <w:marRight w:val="0"/>
      <w:marTop w:val="0"/>
      <w:marBottom w:val="0"/>
      <w:divBdr>
        <w:top w:val="none" w:sz="0" w:space="0" w:color="auto"/>
        <w:left w:val="none" w:sz="0" w:space="0" w:color="auto"/>
        <w:bottom w:val="none" w:sz="0" w:space="0" w:color="auto"/>
        <w:right w:val="none" w:sz="0" w:space="0" w:color="auto"/>
      </w:divBdr>
    </w:div>
    <w:div w:id="370879818">
      <w:bodyDiv w:val="1"/>
      <w:marLeft w:val="0"/>
      <w:marRight w:val="0"/>
      <w:marTop w:val="0"/>
      <w:marBottom w:val="0"/>
      <w:divBdr>
        <w:top w:val="none" w:sz="0" w:space="0" w:color="auto"/>
        <w:left w:val="none" w:sz="0" w:space="0" w:color="auto"/>
        <w:bottom w:val="none" w:sz="0" w:space="0" w:color="auto"/>
        <w:right w:val="none" w:sz="0" w:space="0" w:color="auto"/>
      </w:divBdr>
    </w:div>
    <w:div w:id="378019596">
      <w:bodyDiv w:val="1"/>
      <w:marLeft w:val="0"/>
      <w:marRight w:val="0"/>
      <w:marTop w:val="0"/>
      <w:marBottom w:val="0"/>
      <w:divBdr>
        <w:top w:val="none" w:sz="0" w:space="0" w:color="auto"/>
        <w:left w:val="none" w:sz="0" w:space="0" w:color="auto"/>
        <w:bottom w:val="none" w:sz="0" w:space="0" w:color="auto"/>
        <w:right w:val="none" w:sz="0" w:space="0" w:color="auto"/>
      </w:divBdr>
    </w:div>
    <w:div w:id="459688645">
      <w:bodyDiv w:val="1"/>
      <w:marLeft w:val="0"/>
      <w:marRight w:val="0"/>
      <w:marTop w:val="0"/>
      <w:marBottom w:val="0"/>
      <w:divBdr>
        <w:top w:val="none" w:sz="0" w:space="0" w:color="auto"/>
        <w:left w:val="none" w:sz="0" w:space="0" w:color="auto"/>
        <w:bottom w:val="none" w:sz="0" w:space="0" w:color="auto"/>
        <w:right w:val="none" w:sz="0" w:space="0" w:color="auto"/>
      </w:divBdr>
    </w:div>
    <w:div w:id="516121813">
      <w:bodyDiv w:val="1"/>
      <w:marLeft w:val="0"/>
      <w:marRight w:val="0"/>
      <w:marTop w:val="0"/>
      <w:marBottom w:val="0"/>
      <w:divBdr>
        <w:top w:val="none" w:sz="0" w:space="0" w:color="auto"/>
        <w:left w:val="none" w:sz="0" w:space="0" w:color="auto"/>
        <w:bottom w:val="none" w:sz="0" w:space="0" w:color="auto"/>
        <w:right w:val="none" w:sz="0" w:space="0" w:color="auto"/>
      </w:divBdr>
    </w:div>
    <w:div w:id="546066546">
      <w:bodyDiv w:val="1"/>
      <w:marLeft w:val="0"/>
      <w:marRight w:val="0"/>
      <w:marTop w:val="0"/>
      <w:marBottom w:val="0"/>
      <w:divBdr>
        <w:top w:val="none" w:sz="0" w:space="0" w:color="auto"/>
        <w:left w:val="none" w:sz="0" w:space="0" w:color="auto"/>
        <w:bottom w:val="none" w:sz="0" w:space="0" w:color="auto"/>
        <w:right w:val="none" w:sz="0" w:space="0" w:color="auto"/>
      </w:divBdr>
    </w:div>
    <w:div w:id="556014422">
      <w:bodyDiv w:val="1"/>
      <w:marLeft w:val="0"/>
      <w:marRight w:val="0"/>
      <w:marTop w:val="0"/>
      <w:marBottom w:val="0"/>
      <w:divBdr>
        <w:top w:val="none" w:sz="0" w:space="0" w:color="auto"/>
        <w:left w:val="none" w:sz="0" w:space="0" w:color="auto"/>
        <w:bottom w:val="none" w:sz="0" w:space="0" w:color="auto"/>
        <w:right w:val="none" w:sz="0" w:space="0" w:color="auto"/>
      </w:divBdr>
    </w:div>
    <w:div w:id="712464079">
      <w:bodyDiv w:val="1"/>
      <w:marLeft w:val="0"/>
      <w:marRight w:val="0"/>
      <w:marTop w:val="0"/>
      <w:marBottom w:val="0"/>
      <w:divBdr>
        <w:top w:val="none" w:sz="0" w:space="0" w:color="auto"/>
        <w:left w:val="none" w:sz="0" w:space="0" w:color="auto"/>
        <w:bottom w:val="none" w:sz="0" w:space="0" w:color="auto"/>
        <w:right w:val="none" w:sz="0" w:space="0" w:color="auto"/>
      </w:divBdr>
    </w:div>
    <w:div w:id="743143231">
      <w:bodyDiv w:val="1"/>
      <w:marLeft w:val="0"/>
      <w:marRight w:val="0"/>
      <w:marTop w:val="0"/>
      <w:marBottom w:val="0"/>
      <w:divBdr>
        <w:top w:val="none" w:sz="0" w:space="0" w:color="auto"/>
        <w:left w:val="none" w:sz="0" w:space="0" w:color="auto"/>
        <w:bottom w:val="none" w:sz="0" w:space="0" w:color="auto"/>
        <w:right w:val="none" w:sz="0" w:space="0" w:color="auto"/>
      </w:divBdr>
    </w:div>
    <w:div w:id="744492735">
      <w:bodyDiv w:val="1"/>
      <w:marLeft w:val="0"/>
      <w:marRight w:val="0"/>
      <w:marTop w:val="0"/>
      <w:marBottom w:val="0"/>
      <w:divBdr>
        <w:top w:val="none" w:sz="0" w:space="0" w:color="auto"/>
        <w:left w:val="none" w:sz="0" w:space="0" w:color="auto"/>
        <w:bottom w:val="none" w:sz="0" w:space="0" w:color="auto"/>
        <w:right w:val="none" w:sz="0" w:space="0" w:color="auto"/>
      </w:divBdr>
    </w:div>
    <w:div w:id="746193671">
      <w:bodyDiv w:val="1"/>
      <w:marLeft w:val="0"/>
      <w:marRight w:val="0"/>
      <w:marTop w:val="0"/>
      <w:marBottom w:val="0"/>
      <w:divBdr>
        <w:top w:val="none" w:sz="0" w:space="0" w:color="auto"/>
        <w:left w:val="none" w:sz="0" w:space="0" w:color="auto"/>
        <w:bottom w:val="none" w:sz="0" w:space="0" w:color="auto"/>
        <w:right w:val="none" w:sz="0" w:space="0" w:color="auto"/>
      </w:divBdr>
    </w:div>
    <w:div w:id="753430783">
      <w:bodyDiv w:val="1"/>
      <w:marLeft w:val="0"/>
      <w:marRight w:val="0"/>
      <w:marTop w:val="0"/>
      <w:marBottom w:val="0"/>
      <w:divBdr>
        <w:top w:val="none" w:sz="0" w:space="0" w:color="auto"/>
        <w:left w:val="none" w:sz="0" w:space="0" w:color="auto"/>
        <w:bottom w:val="none" w:sz="0" w:space="0" w:color="auto"/>
        <w:right w:val="none" w:sz="0" w:space="0" w:color="auto"/>
      </w:divBdr>
    </w:div>
    <w:div w:id="760298788">
      <w:bodyDiv w:val="1"/>
      <w:marLeft w:val="0"/>
      <w:marRight w:val="0"/>
      <w:marTop w:val="0"/>
      <w:marBottom w:val="0"/>
      <w:divBdr>
        <w:top w:val="none" w:sz="0" w:space="0" w:color="auto"/>
        <w:left w:val="none" w:sz="0" w:space="0" w:color="auto"/>
        <w:bottom w:val="none" w:sz="0" w:space="0" w:color="auto"/>
        <w:right w:val="none" w:sz="0" w:space="0" w:color="auto"/>
      </w:divBdr>
    </w:div>
    <w:div w:id="773401986">
      <w:bodyDiv w:val="1"/>
      <w:marLeft w:val="0"/>
      <w:marRight w:val="0"/>
      <w:marTop w:val="0"/>
      <w:marBottom w:val="0"/>
      <w:divBdr>
        <w:top w:val="none" w:sz="0" w:space="0" w:color="auto"/>
        <w:left w:val="none" w:sz="0" w:space="0" w:color="auto"/>
        <w:bottom w:val="none" w:sz="0" w:space="0" w:color="auto"/>
        <w:right w:val="none" w:sz="0" w:space="0" w:color="auto"/>
      </w:divBdr>
    </w:div>
    <w:div w:id="809060024">
      <w:bodyDiv w:val="1"/>
      <w:marLeft w:val="0"/>
      <w:marRight w:val="0"/>
      <w:marTop w:val="0"/>
      <w:marBottom w:val="0"/>
      <w:divBdr>
        <w:top w:val="none" w:sz="0" w:space="0" w:color="auto"/>
        <w:left w:val="none" w:sz="0" w:space="0" w:color="auto"/>
        <w:bottom w:val="none" w:sz="0" w:space="0" w:color="auto"/>
        <w:right w:val="none" w:sz="0" w:space="0" w:color="auto"/>
      </w:divBdr>
    </w:div>
    <w:div w:id="815613287">
      <w:bodyDiv w:val="1"/>
      <w:marLeft w:val="0"/>
      <w:marRight w:val="0"/>
      <w:marTop w:val="0"/>
      <w:marBottom w:val="0"/>
      <w:divBdr>
        <w:top w:val="none" w:sz="0" w:space="0" w:color="auto"/>
        <w:left w:val="none" w:sz="0" w:space="0" w:color="auto"/>
        <w:bottom w:val="none" w:sz="0" w:space="0" w:color="auto"/>
        <w:right w:val="none" w:sz="0" w:space="0" w:color="auto"/>
      </w:divBdr>
    </w:div>
    <w:div w:id="830369374">
      <w:bodyDiv w:val="1"/>
      <w:marLeft w:val="0"/>
      <w:marRight w:val="0"/>
      <w:marTop w:val="0"/>
      <w:marBottom w:val="0"/>
      <w:divBdr>
        <w:top w:val="none" w:sz="0" w:space="0" w:color="auto"/>
        <w:left w:val="none" w:sz="0" w:space="0" w:color="auto"/>
        <w:bottom w:val="none" w:sz="0" w:space="0" w:color="auto"/>
        <w:right w:val="none" w:sz="0" w:space="0" w:color="auto"/>
      </w:divBdr>
    </w:div>
    <w:div w:id="879979902">
      <w:bodyDiv w:val="1"/>
      <w:marLeft w:val="0"/>
      <w:marRight w:val="0"/>
      <w:marTop w:val="0"/>
      <w:marBottom w:val="0"/>
      <w:divBdr>
        <w:top w:val="none" w:sz="0" w:space="0" w:color="auto"/>
        <w:left w:val="none" w:sz="0" w:space="0" w:color="auto"/>
        <w:bottom w:val="none" w:sz="0" w:space="0" w:color="auto"/>
        <w:right w:val="none" w:sz="0" w:space="0" w:color="auto"/>
      </w:divBdr>
    </w:div>
    <w:div w:id="880482616">
      <w:bodyDiv w:val="1"/>
      <w:marLeft w:val="0"/>
      <w:marRight w:val="0"/>
      <w:marTop w:val="0"/>
      <w:marBottom w:val="0"/>
      <w:divBdr>
        <w:top w:val="none" w:sz="0" w:space="0" w:color="auto"/>
        <w:left w:val="none" w:sz="0" w:space="0" w:color="auto"/>
        <w:bottom w:val="none" w:sz="0" w:space="0" w:color="auto"/>
        <w:right w:val="none" w:sz="0" w:space="0" w:color="auto"/>
      </w:divBdr>
    </w:div>
    <w:div w:id="884875817">
      <w:bodyDiv w:val="1"/>
      <w:marLeft w:val="0"/>
      <w:marRight w:val="0"/>
      <w:marTop w:val="0"/>
      <w:marBottom w:val="0"/>
      <w:divBdr>
        <w:top w:val="none" w:sz="0" w:space="0" w:color="auto"/>
        <w:left w:val="none" w:sz="0" w:space="0" w:color="auto"/>
        <w:bottom w:val="none" w:sz="0" w:space="0" w:color="auto"/>
        <w:right w:val="none" w:sz="0" w:space="0" w:color="auto"/>
      </w:divBdr>
    </w:div>
    <w:div w:id="885214422">
      <w:bodyDiv w:val="1"/>
      <w:marLeft w:val="0"/>
      <w:marRight w:val="0"/>
      <w:marTop w:val="0"/>
      <w:marBottom w:val="0"/>
      <w:divBdr>
        <w:top w:val="none" w:sz="0" w:space="0" w:color="auto"/>
        <w:left w:val="none" w:sz="0" w:space="0" w:color="auto"/>
        <w:bottom w:val="none" w:sz="0" w:space="0" w:color="auto"/>
        <w:right w:val="none" w:sz="0" w:space="0" w:color="auto"/>
      </w:divBdr>
    </w:div>
    <w:div w:id="919144120">
      <w:bodyDiv w:val="1"/>
      <w:marLeft w:val="0"/>
      <w:marRight w:val="0"/>
      <w:marTop w:val="0"/>
      <w:marBottom w:val="0"/>
      <w:divBdr>
        <w:top w:val="none" w:sz="0" w:space="0" w:color="auto"/>
        <w:left w:val="none" w:sz="0" w:space="0" w:color="auto"/>
        <w:bottom w:val="none" w:sz="0" w:space="0" w:color="auto"/>
        <w:right w:val="none" w:sz="0" w:space="0" w:color="auto"/>
      </w:divBdr>
    </w:div>
    <w:div w:id="948126757">
      <w:bodyDiv w:val="1"/>
      <w:marLeft w:val="0"/>
      <w:marRight w:val="0"/>
      <w:marTop w:val="0"/>
      <w:marBottom w:val="0"/>
      <w:divBdr>
        <w:top w:val="none" w:sz="0" w:space="0" w:color="auto"/>
        <w:left w:val="none" w:sz="0" w:space="0" w:color="auto"/>
        <w:bottom w:val="none" w:sz="0" w:space="0" w:color="auto"/>
        <w:right w:val="none" w:sz="0" w:space="0" w:color="auto"/>
      </w:divBdr>
    </w:div>
    <w:div w:id="968439109">
      <w:bodyDiv w:val="1"/>
      <w:marLeft w:val="0"/>
      <w:marRight w:val="0"/>
      <w:marTop w:val="0"/>
      <w:marBottom w:val="0"/>
      <w:divBdr>
        <w:top w:val="none" w:sz="0" w:space="0" w:color="auto"/>
        <w:left w:val="none" w:sz="0" w:space="0" w:color="auto"/>
        <w:bottom w:val="none" w:sz="0" w:space="0" w:color="auto"/>
        <w:right w:val="none" w:sz="0" w:space="0" w:color="auto"/>
      </w:divBdr>
    </w:div>
    <w:div w:id="979728895">
      <w:bodyDiv w:val="1"/>
      <w:marLeft w:val="0"/>
      <w:marRight w:val="0"/>
      <w:marTop w:val="0"/>
      <w:marBottom w:val="0"/>
      <w:divBdr>
        <w:top w:val="none" w:sz="0" w:space="0" w:color="auto"/>
        <w:left w:val="none" w:sz="0" w:space="0" w:color="auto"/>
        <w:bottom w:val="none" w:sz="0" w:space="0" w:color="auto"/>
        <w:right w:val="none" w:sz="0" w:space="0" w:color="auto"/>
      </w:divBdr>
    </w:div>
    <w:div w:id="1013994002">
      <w:bodyDiv w:val="1"/>
      <w:marLeft w:val="0"/>
      <w:marRight w:val="0"/>
      <w:marTop w:val="0"/>
      <w:marBottom w:val="0"/>
      <w:divBdr>
        <w:top w:val="none" w:sz="0" w:space="0" w:color="auto"/>
        <w:left w:val="none" w:sz="0" w:space="0" w:color="auto"/>
        <w:bottom w:val="none" w:sz="0" w:space="0" w:color="auto"/>
        <w:right w:val="none" w:sz="0" w:space="0" w:color="auto"/>
      </w:divBdr>
    </w:div>
    <w:div w:id="1050303178">
      <w:bodyDiv w:val="1"/>
      <w:marLeft w:val="0"/>
      <w:marRight w:val="0"/>
      <w:marTop w:val="0"/>
      <w:marBottom w:val="0"/>
      <w:divBdr>
        <w:top w:val="none" w:sz="0" w:space="0" w:color="auto"/>
        <w:left w:val="none" w:sz="0" w:space="0" w:color="auto"/>
        <w:bottom w:val="none" w:sz="0" w:space="0" w:color="auto"/>
        <w:right w:val="none" w:sz="0" w:space="0" w:color="auto"/>
      </w:divBdr>
    </w:div>
    <w:div w:id="1072846674">
      <w:bodyDiv w:val="1"/>
      <w:marLeft w:val="0"/>
      <w:marRight w:val="0"/>
      <w:marTop w:val="0"/>
      <w:marBottom w:val="0"/>
      <w:divBdr>
        <w:top w:val="none" w:sz="0" w:space="0" w:color="auto"/>
        <w:left w:val="none" w:sz="0" w:space="0" w:color="auto"/>
        <w:bottom w:val="none" w:sz="0" w:space="0" w:color="auto"/>
        <w:right w:val="none" w:sz="0" w:space="0" w:color="auto"/>
      </w:divBdr>
    </w:div>
    <w:div w:id="1112899122">
      <w:bodyDiv w:val="1"/>
      <w:marLeft w:val="0"/>
      <w:marRight w:val="0"/>
      <w:marTop w:val="0"/>
      <w:marBottom w:val="0"/>
      <w:divBdr>
        <w:top w:val="none" w:sz="0" w:space="0" w:color="auto"/>
        <w:left w:val="none" w:sz="0" w:space="0" w:color="auto"/>
        <w:bottom w:val="none" w:sz="0" w:space="0" w:color="auto"/>
        <w:right w:val="none" w:sz="0" w:space="0" w:color="auto"/>
      </w:divBdr>
    </w:div>
    <w:div w:id="1142501442">
      <w:bodyDiv w:val="1"/>
      <w:marLeft w:val="0"/>
      <w:marRight w:val="0"/>
      <w:marTop w:val="0"/>
      <w:marBottom w:val="0"/>
      <w:divBdr>
        <w:top w:val="none" w:sz="0" w:space="0" w:color="auto"/>
        <w:left w:val="none" w:sz="0" w:space="0" w:color="auto"/>
        <w:bottom w:val="none" w:sz="0" w:space="0" w:color="auto"/>
        <w:right w:val="none" w:sz="0" w:space="0" w:color="auto"/>
      </w:divBdr>
    </w:div>
    <w:div w:id="1230382358">
      <w:bodyDiv w:val="1"/>
      <w:marLeft w:val="0"/>
      <w:marRight w:val="0"/>
      <w:marTop w:val="0"/>
      <w:marBottom w:val="0"/>
      <w:divBdr>
        <w:top w:val="none" w:sz="0" w:space="0" w:color="auto"/>
        <w:left w:val="none" w:sz="0" w:space="0" w:color="auto"/>
        <w:bottom w:val="none" w:sz="0" w:space="0" w:color="auto"/>
        <w:right w:val="none" w:sz="0" w:space="0" w:color="auto"/>
      </w:divBdr>
    </w:div>
    <w:div w:id="1277132588">
      <w:bodyDiv w:val="1"/>
      <w:marLeft w:val="0"/>
      <w:marRight w:val="0"/>
      <w:marTop w:val="0"/>
      <w:marBottom w:val="0"/>
      <w:divBdr>
        <w:top w:val="none" w:sz="0" w:space="0" w:color="auto"/>
        <w:left w:val="none" w:sz="0" w:space="0" w:color="auto"/>
        <w:bottom w:val="none" w:sz="0" w:space="0" w:color="auto"/>
        <w:right w:val="none" w:sz="0" w:space="0" w:color="auto"/>
      </w:divBdr>
    </w:div>
    <w:div w:id="1281449578">
      <w:bodyDiv w:val="1"/>
      <w:marLeft w:val="0"/>
      <w:marRight w:val="0"/>
      <w:marTop w:val="0"/>
      <w:marBottom w:val="0"/>
      <w:divBdr>
        <w:top w:val="none" w:sz="0" w:space="0" w:color="auto"/>
        <w:left w:val="none" w:sz="0" w:space="0" w:color="auto"/>
        <w:bottom w:val="none" w:sz="0" w:space="0" w:color="auto"/>
        <w:right w:val="none" w:sz="0" w:space="0" w:color="auto"/>
      </w:divBdr>
    </w:div>
    <w:div w:id="1293025406">
      <w:bodyDiv w:val="1"/>
      <w:marLeft w:val="0"/>
      <w:marRight w:val="0"/>
      <w:marTop w:val="0"/>
      <w:marBottom w:val="0"/>
      <w:divBdr>
        <w:top w:val="none" w:sz="0" w:space="0" w:color="auto"/>
        <w:left w:val="none" w:sz="0" w:space="0" w:color="auto"/>
        <w:bottom w:val="none" w:sz="0" w:space="0" w:color="auto"/>
        <w:right w:val="none" w:sz="0" w:space="0" w:color="auto"/>
      </w:divBdr>
    </w:div>
    <w:div w:id="1313867912">
      <w:bodyDiv w:val="1"/>
      <w:marLeft w:val="0"/>
      <w:marRight w:val="0"/>
      <w:marTop w:val="0"/>
      <w:marBottom w:val="0"/>
      <w:divBdr>
        <w:top w:val="none" w:sz="0" w:space="0" w:color="auto"/>
        <w:left w:val="none" w:sz="0" w:space="0" w:color="auto"/>
        <w:bottom w:val="none" w:sz="0" w:space="0" w:color="auto"/>
        <w:right w:val="none" w:sz="0" w:space="0" w:color="auto"/>
      </w:divBdr>
    </w:div>
    <w:div w:id="1335912770">
      <w:bodyDiv w:val="1"/>
      <w:marLeft w:val="0"/>
      <w:marRight w:val="0"/>
      <w:marTop w:val="0"/>
      <w:marBottom w:val="0"/>
      <w:divBdr>
        <w:top w:val="none" w:sz="0" w:space="0" w:color="auto"/>
        <w:left w:val="none" w:sz="0" w:space="0" w:color="auto"/>
        <w:bottom w:val="none" w:sz="0" w:space="0" w:color="auto"/>
        <w:right w:val="none" w:sz="0" w:space="0" w:color="auto"/>
      </w:divBdr>
    </w:div>
    <w:div w:id="1354499446">
      <w:bodyDiv w:val="1"/>
      <w:marLeft w:val="0"/>
      <w:marRight w:val="0"/>
      <w:marTop w:val="0"/>
      <w:marBottom w:val="0"/>
      <w:divBdr>
        <w:top w:val="none" w:sz="0" w:space="0" w:color="auto"/>
        <w:left w:val="none" w:sz="0" w:space="0" w:color="auto"/>
        <w:bottom w:val="none" w:sz="0" w:space="0" w:color="auto"/>
        <w:right w:val="none" w:sz="0" w:space="0" w:color="auto"/>
      </w:divBdr>
    </w:div>
    <w:div w:id="1363245173">
      <w:bodyDiv w:val="1"/>
      <w:marLeft w:val="0"/>
      <w:marRight w:val="0"/>
      <w:marTop w:val="0"/>
      <w:marBottom w:val="0"/>
      <w:divBdr>
        <w:top w:val="none" w:sz="0" w:space="0" w:color="auto"/>
        <w:left w:val="none" w:sz="0" w:space="0" w:color="auto"/>
        <w:bottom w:val="none" w:sz="0" w:space="0" w:color="auto"/>
        <w:right w:val="none" w:sz="0" w:space="0" w:color="auto"/>
      </w:divBdr>
    </w:div>
    <w:div w:id="1371301270">
      <w:bodyDiv w:val="1"/>
      <w:marLeft w:val="0"/>
      <w:marRight w:val="0"/>
      <w:marTop w:val="0"/>
      <w:marBottom w:val="0"/>
      <w:divBdr>
        <w:top w:val="none" w:sz="0" w:space="0" w:color="auto"/>
        <w:left w:val="none" w:sz="0" w:space="0" w:color="auto"/>
        <w:bottom w:val="none" w:sz="0" w:space="0" w:color="auto"/>
        <w:right w:val="none" w:sz="0" w:space="0" w:color="auto"/>
      </w:divBdr>
    </w:div>
    <w:div w:id="1387756540">
      <w:bodyDiv w:val="1"/>
      <w:marLeft w:val="0"/>
      <w:marRight w:val="0"/>
      <w:marTop w:val="0"/>
      <w:marBottom w:val="0"/>
      <w:divBdr>
        <w:top w:val="none" w:sz="0" w:space="0" w:color="auto"/>
        <w:left w:val="none" w:sz="0" w:space="0" w:color="auto"/>
        <w:bottom w:val="none" w:sz="0" w:space="0" w:color="auto"/>
        <w:right w:val="none" w:sz="0" w:space="0" w:color="auto"/>
      </w:divBdr>
    </w:div>
    <w:div w:id="1528836790">
      <w:bodyDiv w:val="1"/>
      <w:marLeft w:val="0"/>
      <w:marRight w:val="0"/>
      <w:marTop w:val="0"/>
      <w:marBottom w:val="0"/>
      <w:divBdr>
        <w:top w:val="none" w:sz="0" w:space="0" w:color="auto"/>
        <w:left w:val="none" w:sz="0" w:space="0" w:color="auto"/>
        <w:bottom w:val="none" w:sz="0" w:space="0" w:color="auto"/>
        <w:right w:val="none" w:sz="0" w:space="0" w:color="auto"/>
      </w:divBdr>
    </w:div>
    <w:div w:id="1544094367">
      <w:bodyDiv w:val="1"/>
      <w:marLeft w:val="0"/>
      <w:marRight w:val="0"/>
      <w:marTop w:val="0"/>
      <w:marBottom w:val="0"/>
      <w:divBdr>
        <w:top w:val="none" w:sz="0" w:space="0" w:color="auto"/>
        <w:left w:val="none" w:sz="0" w:space="0" w:color="auto"/>
        <w:bottom w:val="none" w:sz="0" w:space="0" w:color="auto"/>
        <w:right w:val="none" w:sz="0" w:space="0" w:color="auto"/>
      </w:divBdr>
    </w:div>
    <w:div w:id="1604799707">
      <w:bodyDiv w:val="1"/>
      <w:marLeft w:val="0"/>
      <w:marRight w:val="0"/>
      <w:marTop w:val="0"/>
      <w:marBottom w:val="0"/>
      <w:divBdr>
        <w:top w:val="none" w:sz="0" w:space="0" w:color="auto"/>
        <w:left w:val="none" w:sz="0" w:space="0" w:color="auto"/>
        <w:bottom w:val="none" w:sz="0" w:space="0" w:color="auto"/>
        <w:right w:val="none" w:sz="0" w:space="0" w:color="auto"/>
      </w:divBdr>
    </w:div>
    <w:div w:id="1767075754">
      <w:bodyDiv w:val="1"/>
      <w:marLeft w:val="0"/>
      <w:marRight w:val="0"/>
      <w:marTop w:val="0"/>
      <w:marBottom w:val="0"/>
      <w:divBdr>
        <w:top w:val="none" w:sz="0" w:space="0" w:color="auto"/>
        <w:left w:val="none" w:sz="0" w:space="0" w:color="auto"/>
        <w:bottom w:val="none" w:sz="0" w:space="0" w:color="auto"/>
        <w:right w:val="none" w:sz="0" w:space="0" w:color="auto"/>
      </w:divBdr>
    </w:div>
    <w:div w:id="1803310295">
      <w:bodyDiv w:val="1"/>
      <w:marLeft w:val="0"/>
      <w:marRight w:val="0"/>
      <w:marTop w:val="0"/>
      <w:marBottom w:val="0"/>
      <w:divBdr>
        <w:top w:val="none" w:sz="0" w:space="0" w:color="auto"/>
        <w:left w:val="none" w:sz="0" w:space="0" w:color="auto"/>
        <w:bottom w:val="none" w:sz="0" w:space="0" w:color="auto"/>
        <w:right w:val="none" w:sz="0" w:space="0" w:color="auto"/>
      </w:divBdr>
    </w:div>
    <w:div w:id="1813984656">
      <w:bodyDiv w:val="1"/>
      <w:marLeft w:val="0"/>
      <w:marRight w:val="0"/>
      <w:marTop w:val="0"/>
      <w:marBottom w:val="0"/>
      <w:divBdr>
        <w:top w:val="none" w:sz="0" w:space="0" w:color="auto"/>
        <w:left w:val="none" w:sz="0" w:space="0" w:color="auto"/>
        <w:bottom w:val="none" w:sz="0" w:space="0" w:color="auto"/>
        <w:right w:val="none" w:sz="0" w:space="0" w:color="auto"/>
      </w:divBdr>
    </w:div>
    <w:div w:id="1844589088">
      <w:bodyDiv w:val="1"/>
      <w:marLeft w:val="0"/>
      <w:marRight w:val="0"/>
      <w:marTop w:val="0"/>
      <w:marBottom w:val="0"/>
      <w:divBdr>
        <w:top w:val="none" w:sz="0" w:space="0" w:color="auto"/>
        <w:left w:val="none" w:sz="0" w:space="0" w:color="auto"/>
        <w:bottom w:val="none" w:sz="0" w:space="0" w:color="auto"/>
        <w:right w:val="none" w:sz="0" w:space="0" w:color="auto"/>
      </w:divBdr>
    </w:div>
    <w:div w:id="1898398400">
      <w:bodyDiv w:val="1"/>
      <w:marLeft w:val="0"/>
      <w:marRight w:val="0"/>
      <w:marTop w:val="0"/>
      <w:marBottom w:val="0"/>
      <w:divBdr>
        <w:top w:val="none" w:sz="0" w:space="0" w:color="auto"/>
        <w:left w:val="none" w:sz="0" w:space="0" w:color="auto"/>
        <w:bottom w:val="none" w:sz="0" w:space="0" w:color="auto"/>
        <w:right w:val="none" w:sz="0" w:space="0" w:color="auto"/>
      </w:divBdr>
    </w:div>
    <w:div w:id="2001617979">
      <w:bodyDiv w:val="1"/>
      <w:marLeft w:val="0"/>
      <w:marRight w:val="0"/>
      <w:marTop w:val="0"/>
      <w:marBottom w:val="0"/>
      <w:divBdr>
        <w:top w:val="none" w:sz="0" w:space="0" w:color="auto"/>
        <w:left w:val="none" w:sz="0" w:space="0" w:color="auto"/>
        <w:bottom w:val="none" w:sz="0" w:space="0" w:color="auto"/>
        <w:right w:val="none" w:sz="0" w:space="0" w:color="auto"/>
      </w:divBdr>
    </w:div>
    <w:div w:id="2076004728">
      <w:bodyDiv w:val="1"/>
      <w:marLeft w:val="0"/>
      <w:marRight w:val="0"/>
      <w:marTop w:val="0"/>
      <w:marBottom w:val="0"/>
      <w:divBdr>
        <w:top w:val="none" w:sz="0" w:space="0" w:color="auto"/>
        <w:left w:val="none" w:sz="0" w:space="0" w:color="auto"/>
        <w:bottom w:val="none" w:sz="0" w:space="0" w:color="auto"/>
        <w:right w:val="none" w:sz="0" w:space="0" w:color="auto"/>
      </w:divBdr>
    </w:div>
    <w:div w:id="2110344041">
      <w:bodyDiv w:val="1"/>
      <w:marLeft w:val="0"/>
      <w:marRight w:val="0"/>
      <w:marTop w:val="0"/>
      <w:marBottom w:val="0"/>
      <w:divBdr>
        <w:top w:val="none" w:sz="0" w:space="0" w:color="auto"/>
        <w:left w:val="none" w:sz="0" w:space="0" w:color="auto"/>
        <w:bottom w:val="none" w:sz="0" w:space="0" w:color="auto"/>
        <w:right w:val="none" w:sz="0" w:space="0" w:color="auto"/>
      </w:divBdr>
    </w:div>
    <w:div w:id="212692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5905A-A48E-4BC3-8DF1-1C75DD61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Novy1.dot</Template>
  <TotalTime>3421</TotalTime>
  <Pages>6</Pages>
  <Words>2077</Words>
  <Characters>11840</Characters>
  <Application>Microsoft Office Word</Application>
  <DocSecurity>0</DocSecurity>
  <Lines>98</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T</vt:lpstr>
      <vt:lpstr>T</vt:lpstr>
    </vt:vector>
  </TitlesOfParts>
  <Company>ADM</Company>
  <LinksUpToDate>false</LinksUpToDate>
  <CharactersWithSpaces>13890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departament_inform</cp:lastModifiedBy>
  <cp:revision>291</cp:revision>
  <cp:lastPrinted>2026-02-03T12:43:00Z</cp:lastPrinted>
  <dcterms:created xsi:type="dcterms:W3CDTF">2024-09-09T07:02:00Z</dcterms:created>
  <dcterms:modified xsi:type="dcterms:W3CDTF">2026-03-04T09:17:00Z</dcterms:modified>
</cp:coreProperties>
</file>